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A7421F" w:rsidRP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A7421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:rsidR="00A7421F" w:rsidRPr="00E24DE0" w:rsidRDefault="00DF47A9" w:rsidP="00E24DE0">
      <w:pPr>
        <w:spacing w:line="257" w:lineRule="atLeast"/>
        <w:jc w:val="center"/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</w:pPr>
      <w:r w:rsidRPr="00E24DE0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>«</w:t>
      </w:r>
      <w:r w:rsidR="00E24DE0" w:rsidRPr="00E24DE0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>Каменщик (</w:t>
      </w:r>
      <w:r w:rsidR="00F0613D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>4</w:t>
      </w:r>
      <w:r w:rsidR="00E24DE0" w:rsidRPr="00E24DE0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 xml:space="preserve"> уровень квалификации)»</w:t>
      </w:r>
    </w:p>
    <w:p w:rsidR="00A7421F" w:rsidRPr="00E24DE0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24D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(наименование квалификации)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оценочного средства разработан в рамках </w:t>
      </w:r>
      <w:r w:rsidRPr="000C4E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 мероприятий по развитию механизма независимой оценки квалификаций, по созданию и поддержке функционирования базового центра профессиональной подготовки, переподготовки и повышения квалификации рабочих кадров, утвержденного 01 марта 2017 года</w:t>
      </w: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год</w:t>
      </w:r>
    </w:p>
    <w:p w:rsidR="00DF47A9" w:rsidRDefault="00DF47A9" w:rsidP="00DF47A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bookmarkStart w:id="0" w:name="P236"/>
      <w:bookmarkStart w:id="1" w:name="_Toc317462899"/>
      <w:bookmarkStart w:id="2" w:name="_Toc332622678"/>
      <w:bookmarkStart w:id="3" w:name="_Toc332623356"/>
      <w:bookmarkStart w:id="4" w:name="_Toc332624032"/>
      <w:bookmarkStart w:id="5" w:name="_Toc332624370"/>
      <w:bookmarkStart w:id="6" w:name="_Toc360378406"/>
      <w:bookmarkStart w:id="7" w:name="_Toc360378640"/>
      <w:bookmarkStart w:id="8" w:name="_Toc360434214"/>
      <w:bookmarkEnd w:id="0"/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lastRenderedPageBreak/>
        <w:t>Состав примера оценочных средств</w:t>
      </w:r>
    </w:p>
    <w:p w:rsidR="00DF47A9" w:rsidRDefault="00DF47A9" w:rsidP="00DF47A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1. Наименование квалификации и уровень квалификации…………………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….....</w:t>
      </w:r>
      <w:r w:rsidRPr="005047E6">
        <w:rPr>
          <w:rFonts w:ascii="Times New Roman" w:hAnsi="Times New Roman"/>
          <w:color w:val="000000"/>
          <w:sz w:val="28"/>
          <w:szCs w:val="24"/>
          <w:highlight w:val="yellow"/>
          <w:lang w:eastAsia="ru-RU"/>
        </w:rPr>
        <w:t>3</w:t>
      </w:r>
    </w:p>
    <w:p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2. Номер квалификации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…………………………………………………………..…3</w:t>
      </w:r>
    </w:p>
    <w:p w:rsidR="00DF47A9" w:rsidRPr="00E13F98" w:rsidRDefault="00DF47A9" w:rsidP="00DF47A9">
      <w:pPr>
        <w:spacing w:after="120" w:line="240" w:lineRule="auto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…………………………………………………….3</w:t>
      </w:r>
    </w:p>
    <w:p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4. Вид профессиональной деятельности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…………………………………………...3</w:t>
      </w:r>
    </w:p>
    <w:p w:rsidR="00DF47A9" w:rsidRPr="00E13F98" w:rsidRDefault="00DF47A9" w:rsidP="00DF47A9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5. Спецификация заданий для теоретического этапа профессионального экзамена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………………………………………………………………………………3</w:t>
      </w:r>
    </w:p>
    <w:p w:rsidR="00DF47A9" w:rsidRPr="00E13F98" w:rsidRDefault="00DF47A9" w:rsidP="00DF47A9">
      <w:pPr>
        <w:spacing w:before="120" w:after="120" w:line="24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6. Спецификация заданий для практического этапа профессионального экзамена</w:t>
      </w:r>
      <w:r>
        <w:rPr>
          <w:rFonts w:ascii="Times New Roman" w:hAnsi="Times New Roman"/>
          <w:sz w:val="28"/>
          <w:szCs w:val="24"/>
          <w:lang w:eastAsia="ru-RU"/>
        </w:rPr>
        <w:t>………………………………………………………………………………</w:t>
      </w:r>
      <w:r w:rsidR="00854A46" w:rsidRPr="005047E6">
        <w:rPr>
          <w:rFonts w:ascii="Times New Roman" w:hAnsi="Times New Roman"/>
          <w:sz w:val="28"/>
          <w:szCs w:val="24"/>
          <w:highlight w:val="yellow"/>
          <w:lang w:eastAsia="ru-RU"/>
        </w:rPr>
        <w:t>5</w:t>
      </w:r>
    </w:p>
    <w:p w:rsidR="00DF47A9" w:rsidRPr="00E13F98" w:rsidRDefault="00DF47A9" w:rsidP="00DF47A9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7. Материально-техническое обеспечение оценочных мероприятий</w:t>
      </w:r>
      <w:r>
        <w:rPr>
          <w:rFonts w:ascii="Times New Roman" w:hAnsi="Times New Roman"/>
          <w:sz w:val="28"/>
          <w:szCs w:val="24"/>
          <w:lang w:eastAsia="ru-RU"/>
        </w:rPr>
        <w:t>………..…</w:t>
      </w:r>
      <w:r w:rsidR="00BC339F">
        <w:rPr>
          <w:rFonts w:ascii="Times New Roman" w:hAnsi="Times New Roman"/>
          <w:sz w:val="28"/>
          <w:szCs w:val="24"/>
          <w:lang w:eastAsia="ru-RU"/>
        </w:rPr>
        <w:t>8</w:t>
      </w:r>
    </w:p>
    <w:p w:rsidR="00DF47A9" w:rsidRPr="00E13F98" w:rsidRDefault="00DF47A9" w:rsidP="00DF47A9">
      <w:pPr>
        <w:pStyle w:val="Pa2"/>
        <w:spacing w:line="360" w:lineRule="auto"/>
        <w:jc w:val="both"/>
        <w:rPr>
          <w:sz w:val="28"/>
        </w:rPr>
      </w:pPr>
      <w:r w:rsidRPr="00E13F98">
        <w:rPr>
          <w:sz w:val="28"/>
        </w:rPr>
        <w:t>8. Кадровое обеспечение оценочных мероприятий</w:t>
      </w:r>
      <w:r>
        <w:rPr>
          <w:sz w:val="28"/>
        </w:rPr>
        <w:t>………………………….…</w:t>
      </w:r>
      <w:r w:rsidR="00BC339F">
        <w:rPr>
          <w:sz w:val="28"/>
        </w:rPr>
        <w:t>9</w:t>
      </w:r>
    </w:p>
    <w:p w:rsidR="00DF47A9" w:rsidRPr="00E13F98" w:rsidRDefault="00DF47A9" w:rsidP="00DF47A9">
      <w:pPr>
        <w:pStyle w:val="Pa2"/>
        <w:spacing w:line="360" w:lineRule="auto"/>
        <w:jc w:val="both"/>
        <w:rPr>
          <w:sz w:val="28"/>
        </w:rPr>
      </w:pPr>
      <w:r w:rsidRPr="00E13F98">
        <w:rPr>
          <w:sz w:val="28"/>
        </w:rPr>
        <w:t>9. Требования безопасности к проведению оценочных мероприятий</w:t>
      </w:r>
      <w:r>
        <w:rPr>
          <w:sz w:val="28"/>
        </w:rPr>
        <w:t>……….…</w:t>
      </w:r>
      <w:r w:rsidR="00BC339F">
        <w:rPr>
          <w:sz w:val="28"/>
        </w:rPr>
        <w:t>10</w:t>
      </w:r>
    </w:p>
    <w:p w:rsidR="00DF47A9" w:rsidRPr="00E13F98" w:rsidRDefault="00DF47A9" w:rsidP="00DF47A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10. Задания для теоретического этапа профессионального экзамена</w:t>
      </w:r>
      <w:r>
        <w:rPr>
          <w:rFonts w:ascii="Times New Roman" w:hAnsi="Times New Roman"/>
          <w:sz w:val="28"/>
          <w:szCs w:val="24"/>
          <w:lang w:eastAsia="ru-RU"/>
        </w:rPr>
        <w:t>…….……</w:t>
      </w:r>
      <w:r w:rsidR="00BC339F">
        <w:rPr>
          <w:rFonts w:ascii="Times New Roman" w:hAnsi="Times New Roman"/>
          <w:sz w:val="28"/>
          <w:szCs w:val="24"/>
          <w:lang w:eastAsia="ru-RU"/>
        </w:rPr>
        <w:t>10</w:t>
      </w:r>
    </w:p>
    <w:p w:rsidR="00DF47A9" w:rsidRPr="00E13F98" w:rsidRDefault="00DF47A9" w:rsidP="00DF47A9">
      <w:pPr>
        <w:pStyle w:val="Pa2"/>
        <w:spacing w:line="240" w:lineRule="auto"/>
        <w:jc w:val="both"/>
        <w:rPr>
          <w:sz w:val="28"/>
        </w:rPr>
      </w:pPr>
      <w:r w:rsidRPr="00E13F98">
        <w:rPr>
          <w:sz w:val="28"/>
        </w:rPr>
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</w:t>
      </w:r>
      <w:r>
        <w:rPr>
          <w:sz w:val="28"/>
        </w:rPr>
        <w:t>……………………………………………………………………….…….</w:t>
      </w:r>
      <w:r w:rsidR="00BC339F">
        <w:rPr>
          <w:sz w:val="28"/>
        </w:rPr>
        <w:t>41</w:t>
      </w:r>
    </w:p>
    <w:p w:rsidR="00DF47A9" w:rsidRPr="00E13F98" w:rsidRDefault="00DF47A9" w:rsidP="00DF47A9">
      <w:pPr>
        <w:pStyle w:val="Pa2"/>
        <w:spacing w:before="120" w:line="360" w:lineRule="auto"/>
        <w:jc w:val="both"/>
        <w:rPr>
          <w:sz w:val="28"/>
        </w:rPr>
      </w:pPr>
      <w:r w:rsidRPr="00E13F98">
        <w:rPr>
          <w:sz w:val="28"/>
        </w:rPr>
        <w:t>12. Задания для практического этапа профессионального экзамена</w:t>
      </w:r>
      <w:r>
        <w:rPr>
          <w:sz w:val="28"/>
        </w:rPr>
        <w:t>……………</w:t>
      </w:r>
      <w:r w:rsidR="00BC339F">
        <w:rPr>
          <w:sz w:val="28"/>
        </w:rPr>
        <w:t>50</w:t>
      </w:r>
    </w:p>
    <w:p w:rsidR="00DF47A9" w:rsidRPr="00E13F98" w:rsidRDefault="00DF47A9" w:rsidP="00DF47A9">
      <w:pPr>
        <w:pStyle w:val="Pa2"/>
        <w:spacing w:after="120" w:line="240" w:lineRule="auto"/>
        <w:jc w:val="both"/>
        <w:rPr>
          <w:sz w:val="28"/>
        </w:rPr>
      </w:pPr>
      <w:r w:rsidRPr="00E13F98">
        <w:rPr>
          <w:sz w:val="28"/>
        </w:rPr>
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</w:t>
      </w:r>
      <w:r>
        <w:rPr>
          <w:sz w:val="28"/>
        </w:rPr>
        <w:t>………………………………………………………………….……</w:t>
      </w:r>
      <w:r w:rsidR="00BC339F">
        <w:rPr>
          <w:sz w:val="28"/>
        </w:rPr>
        <w:t>57</w:t>
      </w:r>
    </w:p>
    <w:p w:rsidR="00DF47A9" w:rsidRPr="00E13F98" w:rsidRDefault="00DF47A9" w:rsidP="00DF47A9">
      <w:pPr>
        <w:pStyle w:val="Pa2"/>
        <w:spacing w:before="120" w:after="120" w:line="240" w:lineRule="auto"/>
        <w:jc w:val="both"/>
        <w:rPr>
          <w:sz w:val="28"/>
        </w:rPr>
      </w:pPr>
      <w:r w:rsidRPr="00E13F98">
        <w:rPr>
          <w:sz w:val="28"/>
        </w:rPr>
        <w:t>14. Перечень нормативных правовых и иных документов, использованных при подготовке комплекта оценочных средств</w:t>
      </w:r>
      <w:r>
        <w:rPr>
          <w:sz w:val="28"/>
        </w:rPr>
        <w:t>………………………………….……</w:t>
      </w:r>
      <w:r w:rsidR="00BC339F">
        <w:rPr>
          <w:sz w:val="28"/>
        </w:rPr>
        <w:t>57</w:t>
      </w:r>
    </w:p>
    <w:p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br w:type="page"/>
      </w:r>
    </w:p>
    <w:p w:rsidR="00DF47A9" w:rsidRPr="00A023B8" w:rsidRDefault="00DF47A9" w:rsidP="00DF47A9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lastRenderedPageBreak/>
        <w:t xml:space="preserve">1. Наименование квалификации и уровень квалификации: </w:t>
      </w:r>
    </w:p>
    <w:p w:rsidR="00E24DE0" w:rsidRDefault="00E24DE0" w:rsidP="00E24DE0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4"/>
          <w:lang w:eastAsia="ru-RU"/>
        </w:rPr>
        <w:t>«</w:t>
      </w:r>
      <w:r w:rsidRPr="00E24DE0">
        <w:rPr>
          <w:rFonts w:ascii="Times New Roman" w:hAnsi="Times New Roman"/>
          <w:color w:val="000000"/>
          <w:sz w:val="28"/>
          <w:szCs w:val="24"/>
          <w:lang w:eastAsia="ru-RU"/>
        </w:rPr>
        <w:t>Каменщик (</w:t>
      </w:r>
      <w:r w:rsidR="005336E7">
        <w:rPr>
          <w:rFonts w:ascii="Times New Roman" w:hAnsi="Times New Roman"/>
          <w:color w:val="000000"/>
          <w:sz w:val="28"/>
          <w:szCs w:val="24"/>
          <w:lang w:eastAsia="ru-RU"/>
        </w:rPr>
        <w:t>4</w:t>
      </w:r>
      <w:r w:rsidRPr="00E24DE0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уровень квалификации)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»</w:t>
      </w:r>
    </w:p>
    <w:p w:rsidR="00DF47A9" w:rsidRPr="000F36AB" w:rsidRDefault="00DF47A9" w:rsidP="00E24DE0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Cs w:val="24"/>
          <w:lang w:eastAsia="ru-RU"/>
        </w:rPr>
      </w:pPr>
      <w:r w:rsidRPr="00E24DE0">
        <w:rPr>
          <w:rFonts w:ascii="Times New Roman" w:hAnsi="Times New Roman"/>
          <w:color w:val="000000"/>
          <w:szCs w:val="24"/>
          <w:lang w:eastAsia="ru-RU"/>
        </w:rPr>
        <w:t>(указываются в соответствии с</w:t>
      </w:r>
      <w:r w:rsidRPr="00A03627">
        <w:rPr>
          <w:rFonts w:ascii="Times New Roman" w:hAnsi="Times New Roman"/>
          <w:color w:val="000000"/>
          <w:szCs w:val="24"/>
          <w:lang w:eastAsia="ru-RU"/>
        </w:rPr>
        <w:t xml:space="preserve">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 </w:t>
      </w:r>
    </w:p>
    <w:p w:rsidR="00E24DE0" w:rsidRDefault="00E24DE0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Pr="000F36AB" w:rsidRDefault="00DF47A9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t>2. Номер квалификации:</w:t>
      </w:r>
      <w:r w:rsidR="00E24DE0" w:rsidRPr="00E24DE0">
        <w:rPr>
          <w:rFonts w:ascii="Times New Roman" w:hAnsi="Times New Roman"/>
          <w:color w:val="000000"/>
          <w:sz w:val="28"/>
          <w:szCs w:val="24"/>
          <w:lang w:eastAsia="ru-RU"/>
        </w:rPr>
        <w:t>16.04800.0</w:t>
      </w:r>
      <w:r w:rsidR="00F0613D">
        <w:rPr>
          <w:rFonts w:ascii="Times New Roman" w:hAnsi="Times New Roman"/>
          <w:color w:val="000000"/>
          <w:sz w:val="28"/>
          <w:szCs w:val="24"/>
          <w:lang w:eastAsia="ru-RU"/>
        </w:rPr>
        <w:t>2</w:t>
      </w:r>
      <w:r w:rsidR="00E24DE0" w:rsidRPr="00E24DE0">
        <w:rPr>
          <w:rFonts w:ascii="Times New Roman" w:hAnsi="Times New Roman"/>
          <w:color w:val="000000"/>
          <w:sz w:val="28"/>
          <w:szCs w:val="24"/>
          <w:lang w:eastAsia="ru-RU"/>
        </w:rPr>
        <w:t>.</w:t>
      </w:r>
    </w:p>
    <w:p w:rsidR="00DF47A9" w:rsidRPr="000F36AB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F36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(номер квалификации в реестре сведений о проведении независимой оценки квалификации) </w:t>
      </w:r>
    </w:p>
    <w:p w:rsidR="00DF47A9" w:rsidRDefault="00DF47A9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F47A9" w:rsidRPr="00E13F98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Федерации: </w:t>
      </w:r>
    </w:p>
    <w:p w:rsidR="003825CF" w:rsidRDefault="003825CF" w:rsidP="00507811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4"/>
          <w:lang w:eastAsia="ru-RU"/>
        </w:rPr>
        <w:t xml:space="preserve">Профессиональный стандарт   </w:t>
      </w:r>
    </w:p>
    <w:p w:rsidR="00E24DE0" w:rsidRDefault="00E24DE0" w:rsidP="00507811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«Каменщик» (</w:t>
      </w:r>
      <w:r w:rsidRPr="002C5290">
        <w:rPr>
          <w:rFonts w:ascii="Times New Roman" w:hAnsi="Times New Roman"/>
          <w:bCs/>
          <w:sz w:val="28"/>
          <w:szCs w:val="28"/>
          <w:lang w:eastAsia="ru-RU"/>
        </w:rPr>
        <w:t>Приказ Минтруда РФ от 25 декабря 2014 года № 1150Н</w:t>
      </w:r>
      <w:r>
        <w:rPr>
          <w:rFonts w:ascii="Times New Roman" w:hAnsi="Times New Roman"/>
          <w:bCs/>
          <w:sz w:val="28"/>
          <w:szCs w:val="28"/>
          <w:lang w:eastAsia="ru-RU"/>
        </w:rPr>
        <w:t>)</w:t>
      </w:r>
    </w:p>
    <w:p w:rsidR="00DF47A9" w:rsidRPr="00E24DE0" w:rsidRDefault="003825CF" w:rsidP="00507811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24DE0">
        <w:rPr>
          <w:rFonts w:ascii="Times New Roman" w:hAnsi="Times New Roman"/>
          <w:color w:val="000000"/>
          <w:sz w:val="28"/>
          <w:szCs w:val="24"/>
          <w:lang w:eastAsia="ru-RU"/>
        </w:rPr>
        <w:t>Код:</w:t>
      </w:r>
      <w:r w:rsidR="00E24DE0" w:rsidRPr="00E24DE0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16.048</w:t>
      </w:r>
    </w:p>
    <w:p w:rsidR="00DF47A9" w:rsidRPr="00507811" w:rsidRDefault="00DF47A9" w:rsidP="00DF47A9">
      <w:pPr>
        <w:autoSpaceDE w:val="0"/>
        <w:autoSpaceDN w:val="0"/>
        <w:adjustRightInd w:val="0"/>
        <w:spacing w:after="0" w:line="241" w:lineRule="atLeast"/>
        <w:jc w:val="center"/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</w:pPr>
      <w:r w:rsidRPr="00507811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t>(наименование и код профессионального стандарта либо наименование и реквизиты документов, устанавлива</w:t>
      </w:r>
      <w:r w:rsidRPr="00507811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softHyphen/>
        <w:t>ющих квалификационные требования)</w:t>
      </w:r>
    </w:p>
    <w:p w:rsidR="00DF47A9" w:rsidRPr="000F36AB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t>4. Вид профессиональной деятельности:</w:t>
      </w:r>
      <w:r w:rsidR="00E24DE0" w:rsidRPr="00E24DE0">
        <w:rPr>
          <w:rFonts w:ascii="Times New Roman" w:hAnsi="Times New Roman"/>
          <w:color w:val="000000"/>
          <w:sz w:val="28"/>
          <w:szCs w:val="24"/>
          <w:lang w:eastAsia="ru-RU"/>
        </w:rPr>
        <w:t>Выполнение работ по кладке, ремонту и монтажу каменных конструкций</w:t>
      </w:r>
    </w:p>
    <w:p w:rsidR="00DF47A9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DF47A9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0D1B5D">
        <w:rPr>
          <w:rFonts w:ascii="Times New Roman" w:hAnsi="Times New Roman"/>
          <w:b/>
          <w:color w:val="000000"/>
          <w:sz w:val="28"/>
          <w:szCs w:val="24"/>
          <w:lang w:eastAsia="ru-RU"/>
        </w:rPr>
        <w:t>5. Спецификация заданий для теоретического этапа профессионального экзамена</w:t>
      </w:r>
    </w:p>
    <w:tbl>
      <w:tblPr>
        <w:tblW w:w="9625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39"/>
        <w:gridCol w:w="3118"/>
        <w:gridCol w:w="2568"/>
      </w:tblGrid>
      <w:tr w:rsidR="00E24DE0" w:rsidRPr="00676F31" w:rsidTr="00E24DE0">
        <w:tc>
          <w:tcPr>
            <w:tcW w:w="3939" w:type="dxa"/>
            <w:shd w:val="clear" w:color="auto" w:fill="auto"/>
          </w:tcPr>
          <w:p w:rsidR="00E24DE0" w:rsidRPr="00676F31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676F31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3118" w:type="dxa"/>
            <w:shd w:val="clear" w:color="auto" w:fill="auto"/>
          </w:tcPr>
          <w:p w:rsidR="00E24DE0" w:rsidRPr="00676F31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676F31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Критерии оценки квалификации</w:t>
            </w:r>
          </w:p>
        </w:tc>
        <w:tc>
          <w:tcPr>
            <w:tcW w:w="2568" w:type="dxa"/>
            <w:shd w:val="clear" w:color="auto" w:fill="auto"/>
          </w:tcPr>
          <w:p w:rsidR="00E24DE0" w:rsidRPr="00676F31" w:rsidRDefault="00E24DE0" w:rsidP="002A2A5E">
            <w:pPr>
              <w:pStyle w:val="Pa5"/>
              <w:jc w:val="center"/>
              <w:rPr>
                <w:rFonts w:eastAsia="Calibri"/>
                <w:bCs/>
                <w:sz w:val="28"/>
                <w:szCs w:val="28"/>
                <w:lang w:bidi="hi-IN"/>
              </w:rPr>
            </w:pPr>
            <w:r w:rsidRPr="00676F31">
              <w:rPr>
                <w:rFonts w:eastAsia="Calibri"/>
                <w:bCs/>
                <w:sz w:val="28"/>
                <w:szCs w:val="28"/>
                <w:lang w:bidi="hi-IN"/>
              </w:rPr>
              <w:t xml:space="preserve">Тип и № задания </w:t>
            </w:r>
          </w:p>
          <w:p w:rsidR="00E24DE0" w:rsidRPr="00676F31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</w:p>
        </w:tc>
      </w:tr>
      <w:tr w:rsidR="00E24DE0" w:rsidRPr="00370245" w:rsidTr="00E24DE0">
        <w:tc>
          <w:tcPr>
            <w:tcW w:w="3939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2568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snapToGrid w:val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>3</w:t>
            </w:r>
          </w:p>
        </w:tc>
      </w:tr>
      <w:tr w:rsidR="00D37970" w:rsidRPr="00370245" w:rsidTr="00666501">
        <w:trPr>
          <w:trHeight w:val="2420"/>
        </w:trPr>
        <w:tc>
          <w:tcPr>
            <w:tcW w:w="3939" w:type="dxa"/>
            <w:shd w:val="clear" w:color="auto" w:fill="auto"/>
          </w:tcPr>
          <w:p w:rsidR="00D37970" w:rsidRPr="00370245" w:rsidRDefault="00D37970" w:rsidP="002A2A5E">
            <w:pPr>
              <w:widowControl w:val="0"/>
              <w:suppressAutoHyphens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Знания требований охраны труда при нахождении на строительной площадке, пожарной безопасности, электробезопасности и безопасности при ведении работ по каменной кладке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D37970" w:rsidRPr="00370245" w:rsidRDefault="00D37970" w:rsidP="002A2A5E">
            <w:pPr>
              <w:widowControl w:val="0"/>
              <w:suppressAutoHyphens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  <w:p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</w:p>
        </w:tc>
        <w:tc>
          <w:tcPr>
            <w:tcW w:w="2568" w:type="dxa"/>
            <w:shd w:val="clear" w:color="auto" w:fill="auto"/>
          </w:tcPr>
          <w:p w:rsidR="00D37970" w:rsidRPr="002C5290" w:rsidRDefault="00D37970" w:rsidP="00D37970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2C529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</w:t>
            </w: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2, 3, 4, 5, 6, 51</w:t>
            </w:r>
            <w:r w:rsidR="00911CAC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62, 63</w:t>
            </w:r>
            <w:r w:rsidR="00FB637E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76</w:t>
            </w:r>
            <w:r w:rsidR="00E54D2D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, 114, 115, </w:t>
            </w:r>
          </w:p>
        </w:tc>
      </w:tr>
      <w:tr w:rsidR="00D37970" w:rsidRPr="00370245" w:rsidTr="00E24DE0">
        <w:trPr>
          <w:trHeight w:val="968"/>
        </w:trPr>
        <w:tc>
          <w:tcPr>
            <w:tcW w:w="3939" w:type="dxa"/>
            <w:shd w:val="clear" w:color="auto" w:fill="auto"/>
          </w:tcPr>
          <w:p w:rsidR="00D37970" w:rsidRPr="00370245" w:rsidRDefault="00D37970" w:rsidP="00D37970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Знание материалов, видов 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инструмент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и приспособлени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й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для выполнения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 разборки, ремонта и усиления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кладки</w:t>
            </w:r>
          </w:p>
        </w:tc>
        <w:tc>
          <w:tcPr>
            <w:tcW w:w="3118" w:type="dxa"/>
            <w:vMerge/>
            <w:shd w:val="clear" w:color="auto" w:fill="auto"/>
          </w:tcPr>
          <w:p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D37970" w:rsidRPr="00370245" w:rsidRDefault="00D37970" w:rsidP="00E54D2D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7, 8, 9, 46, 47, 53</w:t>
            </w:r>
            <w:r w:rsidR="00FB637E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,69, 70, 73, 74,78, 79,80,82, 83, 84, 85, 86, 88, 89, 93, 94, 102, 103, 112, 113, </w:t>
            </w:r>
            <w:r w:rsidR="00E54D2D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116, 117, 123, </w:t>
            </w:r>
            <w:r w:rsidR="00E54D2D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 xml:space="preserve">128,129, 142,143, </w:t>
            </w:r>
          </w:p>
        </w:tc>
      </w:tr>
      <w:tr w:rsidR="00D37970" w:rsidRPr="00370245" w:rsidTr="00666501">
        <w:trPr>
          <w:trHeight w:val="1265"/>
        </w:trPr>
        <w:tc>
          <w:tcPr>
            <w:tcW w:w="3939" w:type="dxa"/>
            <w:shd w:val="clear" w:color="auto" w:fill="auto"/>
          </w:tcPr>
          <w:p w:rsidR="00D37970" w:rsidRPr="00370245" w:rsidRDefault="00D37970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Знание с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пособ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ов 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 правил перекладки клинчатых перемычек с разборкой старой кладки</w:t>
            </w:r>
          </w:p>
        </w:tc>
        <w:tc>
          <w:tcPr>
            <w:tcW w:w="3118" w:type="dxa"/>
            <w:vMerge/>
            <w:shd w:val="clear" w:color="auto" w:fill="auto"/>
          </w:tcPr>
          <w:p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D37970" w:rsidRPr="00370245" w:rsidRDefault="00D37970" w:rsidP="00FB637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10, 11, 52, 59</w:t>
            </w:r>
            <w:r w:rsidR="00FB637E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, </w:t>
            </w:r>
            <w:r w:rsidR="00E54D2D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127, 132,133, 134, 135, 136, 137, 138, 139, </w:t>
            </w:r>
          </w:p>
        </w:tc>
      </w:tr>
      <w:tr w:rsidR="00D37970" w:rsidRPr="00370245" w:rsidTr="00E24DE0">
        <w:trPr>
          <w:trHeight w:val="1399"/>
        </w:trPr>
        <w:tc>
          <w:tcPr>
            <w:tcW w:w="3939" w:type="dxa"/>
            <w:shd w:val="clear" w:color="auto" w:fill="auto"/>
          </w:tcPr>
          <w:p w:rsidR="00D37970" w:rsidRPr="00370245" w:rsidRDefault="00D37970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с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пособ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ов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и правил кладки стен </w:t>
            </w:r>
            <w:r w:rsidRPr="00241AF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облегчённой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конструкции средней сложности и сложных, стен под штукатурку и с расшивкой швов по ходу кладки сложных стен, стен с утеплением и одновременной облицовкой, клинчатых перемычек,  карнизов</w:t>
            </w:r>
          </w:p>
        </w:tc>
        <w:tc>
          <w:tcPr>
            <w:tcW w:w="3118" w:type="dxa"/>
            <w:vMerge/>
            <w:shd w:val="clear" w:color="auto" w:fill="auto"/>
          </w:tcPr>
          <w:p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D37970" w:rsidRPr="00370245" w:rsidRDefault="00D37970" w:rsidP="00FB637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12, 13, 14, 15, 16, 17, 18, 19, 20, 21, 22, 23, 24, 25, 26, 27, 28, 29, 60</w:t>
            </w:r>
            <w:r w:rsidR="00911CAC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61, 64, 65, 66</w:t>
            </w:r>
            <w:r w:rsidR="008A2F4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67, 68</w:t>
            </w:r>
            <w:r w:rsidR="00FB637E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,71, 72, 77, 87, 90, 91, 92, 95, 96, 97, 99, 100, 101, 104, 105, 106, 107, 108, 109, </w:t>
            </w:r>
            <w:r w:rsidR="00E54D2D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118, 119, 120, 121, 122, 125, 126, 130, 131, 140, 144, 145, 146, 147, 148, 149, 150</w:t>
            </w:r>
          </w:p>
        </w:tc>
      </w:tr>
      <w:tr w:rsidR="00D37970" w:rsidRPr="00370245" w:rsidTr="00666501">
        <w:trPr>
          <w:trHeight w:val="1579"/>
        </w:trPr>
        <w:tc>
          <w:tcPr>
            <w:tcW w:w="3939" w:type="dxa"/>
            <w:shd w:val="clear" w:color="auto" w:fill="auto"/>
          </w:tcPr>
          <w:p w:rsidR="00D37970" w:rsidRPr="00370245" w:rsidRDefault="00D37970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с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пособ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ов</w:t>
            </w:r>
            <w:r w:rsidRPr="00EA3E5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и правил кладки из естественного камня надсводных строений арочных мостов, труб, лотков и оголовков</w:t>
            </w:r>
          </w:p>
        </w:tc>
        <w:tc>
          <w:tcPr>
            <w:tcW w:w="3118" w:type="dxa"/>
            <w:vMerge/>
            <w:shd w:val="clear" w:color="auto" w:fill="auto"/>
          </w:tcPr>
          <w:p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D37970" w:rsidRPr="00370245" w:rsidRDefault="00D3797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30, 31, 32</w:t>
            </w:r>
          </w:p>
        </w:tc>
      </w:tr>
      <w:tr w:rsidR="00D37970" w:rsidRPr="00370245" w:rsidTr="00666501">
        <w:trPr>
          <w:trHeight w:val="954"/>
        </w:trPr>
        <w:tc>
          <w:tcPr>
            <w:tcW w:w="3939" w:type="dxa"/>
            <w:shd w:val="clear" w:color="auto" w:fill="auto"/>
          </w:tcPr>
          <w:p w:rsidR="00D37970" w:rsidRDefault="00D37970" w:rsidP="002A2A5E">
            <w:pPr>
              <w:widowControl w:val="0"/>
              <w:suppressAutoHyphens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способов и правил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устройства 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кирпичной кладк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 в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сейсмостойких здани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ях</w:t>
            </w:r>
          </w:p>
        </w:tc>
        <w:tc>
          <w:tcPr>
            <w:tcW w:w="3118" w:type="dxa"/>
            <w:vMerge/>
            <w:shd w:val="clear" w:color="auto" w:fill="auto"/>
          </w:tcPr>
          <w:p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D37970" w:rsidRDefault="00D3797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33, 34</w:t>
            </w:r>
          </w:p>
        </w:tc>
      </w:tr>
      <w:tr w:rsidR="00D37970" w:rsidRPr="00370245" w:rsidTr="00666501">
        <w:trPr>
          <w:trHeight w:val="449"/>
        </w:trPr>
        <w:tc>
          <w:tcPr>
            <w:tcW w:w="3939" w:type="dxa"/>
            <w:shd w:val="clear" w:color="auto" w:fill="auto"/>
          </w:tcPr>
          <w:p w:rsidR="00D37970" w:rsidRDefault="00D37970" w:rsidP="002A2A5E">
            <w:pPr>
              <w:widowControl w:val="0"/>
              <w:suppressAutoHyphens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Знание способов 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усилени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я 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каменных конструкций</w:t>
            </w:r>
          </w:p>
        </w:tc>
        <w:tc>
          <w:tcPr>
            <w:tcW w:w="3118" w:type="dxa"/>
            <w:vMerge/>
            <w:shd w:val="clear" w:color="auto" w:fill="auto"/>
          </w:tcPr>
          <w:p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D37970" w:rsidRDefault="00D3797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35, 36, 37, 38, 39, 40, 54, 55, 56</w:t>
            </w:r>
          </w:p>
        </w:tc>
      </w:tr>
      <w:tr w:rsidR="00D37970" w:rsidRPr="00370245" w:rsidTr="00666501">
        <w:trPr>
          <w:trHeight w:val="1284"/>
        </w:trPr>
        <w:tc>
          <w:tcPr>
            <w:tcW w:w="3939" w:type="dxa"/>
            <w:shd w:val="clear" w:color="auto" w:fill="auto"/>
          </w:tcPr>
          <w:p w:rsidR="00D37970" w:rsidRDefault="00D37970" w:rsidP="002A2A5E">
            <w:pPr>
              <w:widowControl w:val="0"/>
              <w:suppressAutoHyphens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Знание способов 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 правил ремонта и кладки сводов, арок и куполов, особо сложных каменных конструкций</w:t>
            </w:r>
          </w:p>
        </w:tc>
        <w:tc>
          <w:tcPr>
            <w:tcW w:w="3118" w:type="dxa"/>
            <w:vMerge/>
            <w:shd w:val="clear" w:color="auto" w:fill="auto"/>
          </w:tcPr>
          <w:p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D37970" w:rsidRDefault="00D3797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41,42, 43, 44, 45</w:t>
            </w:r>
          </w:p>
        </w:tc>
      </w:tr>
      <w:tr w:rsidR="00D37970" w:rsidRPr="00370245" w:rsidTr="00666501">
        <w:trPr>
          <w:trHeight w:val="1136"/>
        </w:trPr>
        <w:tc>
          <w:tcPr>
            <w:tcW w:w="3939" w:type="dxa"/>
            <w:shd w:val="clear" w:color="auto" w:fill="auto"/>
          </w:tcPr>
          <w:p w:rsidR="00D37970" w:rsidRDefault="00D37970" w:rsidP="002A2A5E">
            <w:pPr>
              <w:widowControl w:val="0"/>
              <w:suppressAutoHyphens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т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ребований, предъявляемых к качеству выполняемых работ по </w:t>
            </w:r>
            <w:r w:rsidRPr="00232CA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каменной кладке</w:t>
            </w:r>
          </w:p>
        </w:tc>
        <w:tc>
          <w:tcPr>
            <w:tcW w:w="3118" w:type="dxa"/>
            <w:vMerge/>
            <w:shd w:val="clear" w:color="auto" w:fill="auto"/>
          </w:tcPr>
          <w:p w:rsidR="00D37970" w:rsidRPr="00370245" w:rsidRDefault="00D3797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D37970" w:rsidRDefault="00D37970" w:rsidP="00FB637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48, 49, 50, 57, 58</w:t>
            </w:r>
            <w:r w:rsidR="00FB637E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, 75, 81, 98, 110, 111, </w:t>
            </w:r>
            <w:r w:rsidR="00E54D2D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124, 141</w:t>
            </w:r>
          </w:p>
        </w:tc>
      </w:tr>
    </w:tbl>
    <w:p w:rsidR="00E24DE0" w:rsidRDefault="00E24DE0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Pr="00A03627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03627">
        <w:rPr>
          <w:rFonts w:ascii="Times New Roman" w:hAnsi="Times New Roman"/>
          <w:sz w:val="28"/>
          <w:szCs w:val="24"/>
          <w:lang w:eastAsia="ru-RU"/>
        </w:rPr>
        <w:t xml:space="preserve">Общая информация по структуре заданий для теоретического этапа профессионального экзамена: </w:t>
      </w:r>
    </w:p>
    <w:p w:rsidR="00DF47A9" w:rsidRPr="00123A12" w:rsidRDefault="00DF47A9" w:rsidP="00A75F5E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123A12">
        <w:rPr>
          <w:rFonts w:ascii="Times New Roman" w:hAnsi="Times New Roman"/>
          <w:sz w:val="28"/>
          <w:szCs w:val="24"/>
          <w:lang w:eastAsia="ru-RU"/>
        </w:rPr>
        <w:t xml:space="preserve">количество заданий с выбором ответа: </w:t>
      </w:r>
      <w:r w:rsidR="00BC339F">
        <w:rPr>
          <w:rFonts w:ascii="Times New Roman" w:hAnsi="Times New Roman"/>
          <w:sz w:val="28"/>
          <w:szCs w:val="24"/>
          <w:lang w:eastAsia="ru-RU"/>
        </w:rPr>
        <w:t>150</w:t>
      </w:r>
    </w:p>
    <w:p w:rsidR="00DF47A9" w:rsidRPr="00123A12" w:rsidRDefault="00DF47A9" w:rsidP="00A75F5E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123A12">
        <w:rPr>
          <w:rFonts w:ascii="Times New Roman" w:hAnsi="Times New Roman"/>
          <w:sz w:val="28"/>
          <w:szCs w:val="24"/>
          <w:lang w:eastAsia="ru-RU"/>
        </w:rPr>
        <w:t xml:space="preserve">количество заданий на установление последовательности: </w:t>
      </w:r>
      <w:r w:rsidR="00E24DE0">
        <w:rPr>
          <w:rFonts w:ascii="Times New Roman" w:hAnsi="Times New Roman"/>
          <w:sz w:val="28"/>
          <w:szCs w:val="24"/>
          <w:lang w:eastAsia="ru-RU"/>
        </w:rPr>
        <w:t>-</w:t>
      </w:r>
    </w:p>
    <w:p w:rsidR="00DF47A9" w:rsidRPr="00123A12" w:rsidRDefault="00DF47A9" w:rsidP="00A75F5E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123A12">
        <w:rPr>
          <w:rFonts w:ascii="Times New Roman" w:hAnsi="Times New Roman"/>
          <w:sz w:val="28"/>
          <w:szCs w:val="24"/>
          <w:lang w:eastAsia="ru-RU"/>
        </w:rPr>
        <w:t>время выполнения заданий для теоретического этапа экзамена: 1,5 часа.</w:t>
      </w:r>
    </w:p>
    <w:p w:rsidR="00DF47A9" w:rsidRPr="003E3F99" w:rsidRDefault="00DF47A9" w:rsidP="00DF47A9"/>
    <w:p w:rsidR="00DF47A9" w:rsidRDefault="00DF47A9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0D1B5D">
        <w:rPr>
          <w:rFonts w:ascii="Times New Roman" w:hAnsi="Times New Roman"/>
          <w:b/>
          <w:sz w:val="28"/>
          <w:szCs w:val="24"/>
          <w:lang w:eastAsia="ru-RU"/>
        </w:rPr>
        <w:t>6. Спецификация заданий для практического этапа профессионального экзамена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77"/>
        <w:gridCol w:w="3827"/>
        <w:gridCol w:w="2694"/>
      </w:tblGrid>
      <w:tr w:rsidR="00E24DE0" w:rsidRPr="000F76D1" w:rsidTr="002A2A5E">
        <w:tc>
          <w:tcPr>
            <w:tcW w:w="2977" w:type="dxa"/>
          </w:tcPr>
          <w:p w:rsidR="00E24DE0" w:rsidRPr="000F76D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0B6E">
              <w:rPr>
                <w:rFonts w:ascii="Times New Roman" w:hAnsi="Times New Roman"/>
                <w:sz w:val="28"/>
                <w:szCs w:val="24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3827" w:type="dxa"/>
          </w:tcPr>
          <w:p w:rsidR="00E24DE0" w:rsidRPr="000F76D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0B6E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Критерии оценки квалификации</w:t>
            </w:r>
          </w:p>
        </w:tc>
        <w:tc>
          <w:tcPr>
            <w:tcW w:w="2694" w:type="dxa"/>
          </w:tcPr>
          <w:p w:rsidR="00E24DE0" w:rsidRPr="00EF0B6E" w:rsidRDefault="00E24DE0" w:rsidP="002A2A5E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EF0B6E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 xml:space="preserve">Тип и № задания </w:t>
            </w:r>
          </w:p>
          <w:p w:rsidR="00E24DE0" w:rsidRPr="000F76D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24DE0" w:rsidRPr="000F76D1" w:rsidTr="002A2A5E">
        <w:tc>
          <w:tcPr>
            <w:tcW w:w="2977" w:type="dxa"/>
            <w:vAlign w:val="center"/>
          </w:tcPr>
          <w:p w:rsidR="00E24DE0" w:rsidRPr="000F76D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  <w:vAlign w:val="center"/>
          </w:tcPr>
          <w:p w:rsidR="00E24DE0" w:rsidRPr="000F76D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4" w:type="dxa"/>
            <w:vAlign w:val="center"/>
          </w:tcPr>
          <w:p w:rsidR="00E24DE0" w:rsidRPr="000F76D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E24DE0" w:rsidRPr="000F76D1" w:rsidTr="002A2A5E">
        <w:trPr>
          <w:trHeight w:val="1550"/>
        </w:trPr>
        <w:tc>
          <w:tcPr>
            <w:tcW w:w="2977" w:type="dxa"/>
          </w:tcPr>
          <w:p w:rsidR="006A1242" w:rsidRDefault="006A1242" w:rsidP="006A1242">
            <w:pPr>
              <w:spacing w:before="120" w:after="120" w:line="2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ТФ </w:t>
            </w:r>
            <w:r w:rsidRPr="00762E2B">
              <w:rPr>
                <w:rFonts w:ascii="Times New Roman" w:hAnsi="Times New Roman"/>
                <w:sz w:val="28"/>
                <w:szCs w:val="28"/>
              </w:rPr>
              <w:t xml:space="preserve">3.3.2 </w:t>
            </w:r>
            <w:r w:rsidRPr="00812CC8">
              <w:rPr>
                <w:rFonts w:ascii="Times New Roman" w:hAnsi="Times New Roman"/>
                <w:sz w:val="28"/>
                <w:szCs w:val="28"/>
              </w:rPr>
              <w:t>Кладка сложных стен и каменных конструкций с утеплением и одновременной облицовкой</w:t>
            </w:r>
          </w:p>
          <w:p w:rsidR="006A1242" w:rsidRDefault="006A1242" w:rsidP="006A1242">
            <w:pPr>
              <w:spacing w:before="120" w:after="120" w:line="2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242">
              <w:rPr>
                <w:rFonts w:ascii="Times New Roman" w:hAnsi="Times New Roman"/>
                <w:sz w:val="28"/>
                <w:szCs w:val="28"/>
              </w:rPr>
              <w:t>ТД</w:t>
            </w:r>
            <w:r>
              <w:rPr>
                <w:rFonts w:ascii="Times New Roman" w:hAnsi="Times New Roman"/>
                <w:sz w:val="28"/>
                <w:szCs w:val="28"/>
              </w:rPr>
              <w:t>: К</w:t>
            </w:r>
            <w:r w:rsidRPr="000514DF">
              <w:rPr>
                <w:rFonts w:ascii="Times New Roman" w:hAnsi="Times New Roman"/>
                <w:sz w:val="28"/>
                <w:szCs w:val="28"/>
              </w:rPr>
              <w:t>ладка карнизов</w:t>
            </w:r>
          </w:p>
          <w:p w:rsidR="00E24DE0" w:rsidRPr="000F76D1" w:rsidRDefault="00E24DE0" w:rsidP="00A956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827" w:type="dxa"/>
          </w:tcPr>
          <w:p w:rsidR="00E24DE0" w:rsidRPr="000F76D1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Соответствие:</w:t>
            </w:r>
          </w:p>
          <w:p w:rsidR="00E24DE0" w:rsidRPr="002C5290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 Технологии выполнения работ требованиям</w:t>
            </w: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</w:p>
          <w:p w:rsidR="00E24DE0" w:rsidRPr="000F76D1" w:rsidRDefault="00E24DE0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:rsidR="00E24DE0" w:rsidRDefault="00366EC7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10" w:history="1">
              <w:r w:rsidR="00E24DE0" w:rsidRPr="002C5290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E24DE0"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0B00CF" w:rsidRDefault="000B00CF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E24DE0" w:rsidRPr="002C5290" w:rsidRDefault="00E24DE0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>Типовые технологические карты на каменные работы.</w:t>
            </w:r>
          </w:p>
          <w:p w:rsidR="00E24DE0" w:rsidRDefault="00E24DE0" w:rsidP="002A2A5E">
            <w:pPr>
              <w:spacing w:after="0" w:line="240" w:lineRule="auto"/>
              <w:jc w:val="both"/>
              <w:rPr>
                <w:rFonts w:eastAsia="Calibri" w:cs="Calibri"/>
                <w:szCs w:val="24"/>
                <w:lang w:eastAsia="hi-IN" w:bidi="hi-IN"/>
              </w:rPr>
            </w:pP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2. </w:t>
            </w: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Качества применяемого материала</w:t>
            </w:r>
            <w:r w:rsidR="00175F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:rsidR="00E24DE0" w:rsidRPr="002C5290" w:rsidRDefault="00366EC7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11" w:history="1">
              <w:r w:rsidR="00E24DE0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750757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E24DE0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керамические. Общие технические условия</w:t>
            </w:r>
            <w:r w:rsidR="00E24DE0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:rsidR="00E24DE0" w:rsidRPr="000F76D1" w:rsidRDefault="00366EC7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12" w:history="1">
              <w:r w:rsidR="00E24DE0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E24DE0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E24DE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E24DE0" w:rsidRPr="002C5290" w:rsidRDefault="00E24DE0" w:rsidP="002A2A5E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r w:rsidRPr="002C5290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 xml:space="preserve">3. Качество выполненных каменных работ требованиям: </w:t>
            </w:r>
          </w:p>
          <w:p w:rsidR="00E24DE0" w:rsidRPr="002C5290" w:rsidRDefault="00E24DE0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Несущие 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DE0" w:rsidRPr="000B00CF" w:rsidRDefault="00E24DE0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0B00CF" w:rsidRPr="000F76D1" w:rsidRDefault="000B00CF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E24DE0" w:rsidRPr="000F76D1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4. Соблюдение требований безопасности и охраны труда и противопожарной безопасности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:rsidR="00E24DE0" w:rsidRPr="002C5290" w:rsidRDefault="00E24DE0" w:rsidP="00A75F5E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 Минтруда России от 01.06.2015 N 336н "Об утверждении Правил по охране труда в строительстве";</w:t>
            </w:r>
          </w:p>
          <w:p w:rsidR="00E24DE0" w:rsidRPr="000F76D1" w:rsidRDefault="00E24DE0" w:rsidP="00A75F5E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lang w:eastAsia="ru-RU"/>
              </w:rPr>
            </w:pPr>
            <w:r w:rsidRPr="002C529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ТИРО-012-2003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ая</w:t>
            </w:r>
            <w:r w:rsidR="00175F8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4" w:type="dxa"/>
          </w:tcPr>
          <w:p w:rsidR="00E24DE0" w:rsidRPr="000F76D1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24DE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Задание на выполнение трудовых функций, трудовых действий в реальных или модельных условиях, №1</w:t>
            </w:r>
          </w:p>
        </w:tc>
      </w:tr>
      <w:tr w:rsidR="002342D8" w:rsidRPr="000F76D1" w:rsidTr="002A2A5E">
        <w:trPr>
          <w:trHeight w:val="1550"/>
        </w:trPr>
        <w:tc>
          <w:tcPr>
            <w:tcW w:w="2977" w:type="dxa"/>
          </w:tcPr>
          <w:p w:rsidR="009F4697" w:rsidRDefault="009F4697" w:rsidP="009F46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ТФ </w:t>
            </w:r>
            <w:r w:rsidRPr="009F469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3.5.2.Кладка и реставрационный ремонт особо сложных каменных </w:t>
            </w:r>
            <w:r w:rsidRPr="009F469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конструкций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:rsidR="009F4697" w:rsidRPr="009F4697" w:rsidRDefault="009F4697" w:rsidP="009F46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ТД К</w:t>
            </w:r>
            <w:r w:rsidRPr="009F4697">
              <w:rPr>
                <w:rFonts w:ascii="Times New Roman" w:hAnsi="Times New Roman"/>
                <w:sz w:val="28"/>
                <w:szCs w:val="28"/>
                <w:lang w:eastAsia="ru-RU"/>
              </w:rPr>
              <w:t>ладка сводов, арок и куполов</w:t>
            </w:r>
          </w:p>
          <w:p w:rsidR="002342D8" w:rsidRDefault="002342D8" w:rsidP="009F46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2342D8" w:rsidRPr="000F76D1" w:rsidRDefault="002342D8" w:rsidP="00175F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Соответствие:</w:t>
            </w:r>
          </w:p>
          <w:p w:rsidR="002342D8" w:rsidRPr="002C5290" w:rsidRDefault="002342D8" w:rsidP="00175F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 Технологии выполнения работ требованиям</w:t>
            </w: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</w:p>
          <w:p w:rsidR="002342D8" w:rsidRPr="000F76D1" w:rsidRDefault="002342D8" w:rsidP="00175F85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70.13330.2012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:rsidR="002342D8" w:rsidRDefault="00366EC7" w:rsidP="00175F85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13" w:history="1">
              <w:r w:rsidR="002342D8" w:rsidRPr="002C5290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2342D8"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2342D8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2342D8" w:rsidRDefault="002342D8" w:rsidP="00175F85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2342D8" w:rsidRPr="002C5290" w:rsidRDefault="002342D8" w:rsidP="00175F85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>Типовые технологические карты на каменные работы.</w:t>
            </w:r>
          </w:p>
          <w:p w:rsidR="002342D8" w:rsidRDefault="002342D8" w:rsidP="00175F85">
            <w:pPr>
              <w:spacing w:after="0" w:line="240" w:lineRule="auto"/>
              <w:jc w:val="both"/>
              <w:rPr>
                <w:rFonts w:eastAsia="Calibri" w:cs="Calibri"/>
                <w:szCs w:val="24"/>
                <w:lang w:eastAsia="hi-IN" w:bidi="hi-IN"/>
              </w:rPr>
            </w:pP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2. </w:t>
            </w: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Качества применяемого материала</w:t>
            </w:r>
            <w:r w:rsidR="00175F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:rsidR="002342D8" w:rsidRPr="002C5290" w:rsidRDefault="00366EC7" w:rsidP="00175F85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14" w:history="1">
              <w:r w:rsidR="002342D8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2342D8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2342D8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керамические. Общие технические условия</w:t>
            </w:r>
            <w:r w:rsidR="002342D8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:rsidR="002342D8" w:rsidRPr="000F76D1" w:rsidRDefault="00366EC7" w:rsidP="00175F85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15" w:history="1">
              <w:r w:rsidR="002342D8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2342D8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2342D8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2342D8" w:rsidRPr="002C5290" w:rsidRDefault="002342D8" w:rsidP="00175F85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r w:rsidRPr="002C5290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 xml:space="preserve">3. Качество выполненных каменных работ требованиям: </w:t>
            </w:r>
          </w:p>
          <w:p w:rsidR="002342D8" w:rsidRPr="002C5290" w:rsidRDefault="002342D8" w:rsidP="00175F85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Несущие 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2342D8" w:rsidRPr="000B00CF" w:rsidRDefault="002342D8" w:rsidP="00175F85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2342D8" w:rsidRPr="000F76D1" w:rsidRDefault="002342D8" w:rsidP="00175F85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 xml:space="preserve"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</w:t>
            </w:r>
            <w:r w:rsidRPr="00750757">
              <w:rPr>
                <w:rFonts w:ascii="Times New Roman" w:hAnsi="Times New Roman"/>
                <w:sz w:val="28"/>
                <w:szCs w:val="24"/>
              </w:rPr>
              <w:lastRenderedPageBreak/>
              <w:t>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2342D8" w:rsidRPr="000F76D1" w:rsidRDefault="002342D8" w:rsidP="00175F8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4. Соблюдение требований безопасности и охраны труда и противопожарной безопасности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:rsidR="002342D8" w:rsidRPr="002C5290" w:rsidRDefault="002342D8" w:rsidP="00175F85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 Минтруда России от 01.06.2015 N 336н "Об утверждении Правил по охране труда в строительстве";</w:t>
            </w:r>
          </w:p>
          <w:p w:rsidR="002342D8" w:rsidRPr="000F76D1" w:rsidRDefault="002342D8" w:rsidP="002A2A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ТИРО-012-2003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ая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4" w:type="dxa"/>
          </w:tcPr>
          <w:p w:rsidR="002342D8" w:rsidRPr="00E24DE0" w:rsidRDefault="002342D8" w:rsidP="002342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4DE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Задание на выполнение трудовых функций, трудовых действий </w:t>
            </w:r>
            <w:r w:rsidRPr="00E24DE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 реальных или модельных условиях, №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E24DE0" w:rsidRDefault="00E24DE0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:rsidR="00DF47A9" w:rsidRPr="005258B5" w:rsidRDefault="00DF47A9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5258B5">
        <w:rPr>
          <w:rFonts w:ascii="Times New Roman" w:hAnsi="Times New Roman"/>
          <w:b/>
          <w:sz w:val="28"/>
          <w:szCs w:val="24"/>
          <w:lang w:eastAsia="ru-RU"/>
        </w:rPr>
        <w:t>7. Материально-техническое обе</w:t>
      </w:r>
      <w:r>
        <w:rPr>
          <w:rFonts w:ascii="Times New Roman" w:hAnsi="Times New Roman"/>
          <w:b/>
          <w:sz w:val="28"/>
          <w:szCs w:val="24"/>
          <w:lang w:eastAsia="ru-RU"/>
        </w:rPr>
        <w:t>спечение оценочных мероприятий</w:t>
      </w:r>
    </w:p>
    <w:p w:rsidR="00DF47A9" w:rsidRDefault="00DF47A9" w:rsidP="00DF47A9">
      <w:pPr>
        <w:pStyle w:val="Pa2"/>
        <w:jc w:val="both"/>
        <w:rPr>
          <w:color w:val="000000"/>
          <w:sz w:val="22"/>
          <w:szCs w:val="22"/>
        </w:rPr>
      </w:pPr>
      <w:r w:rsidRPr="00A03627">
        <w:rPr>
          <w:sz w:val="28"/>
        </w:rPr>
        <w:t xml:space="preserve">а) </w:t>
      </w:r>
      <w:r w:rsidRPr="00B50C59">
        <w:rPr>
          <w:i/>
          <w:sz w:val="28"/>
        </w:rPr>
        <w:t>материально-технические ресурсы для обеспечения теоретического этапа профессионального экзамена</w:t>
      </w:r>
      <w:r>
        <w:rPr>
          <w:sz w:val="28"/>
        </w:rPr>
        <w:t>: помещение, площадью не менее 20м2, оборудованное мультимедийным проектором, компьютером, принтером, письменными столами, стульями; к</w:t>
      </w:r>
      <w:r w:rsidRPr="00C66AB2">
        <w:rPr>
          <w:sz w:val="28"/>
        </w:rPr>
        <w:t>анцелярские принадлежности</w:t>
      </w:r>
      <w:r>
        <w:rPr>
          <w:sz w:val="28"/>
        </w:rPr>
        <w:t>: ручки, карандаши, бумага формата А4.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AD011A" w:rsidRDefault="00DF47A9" w:rsidP="00DF47A9">
      <w:pPr>
        <w:pStyle w:val="Pa2"/>
        <w:jc w:val="both"/>
        <w:rPr>
          <w:sz w:val="28"/>
        </w:rPr>
      </w:pPr>
      <w:r w:rsidRPr="00A03627">
        <w:rPr>
          <w:sz w:val="28"/>
        </w:rPr>
        <w:t xml:space="preserve">б) </w:t>
      </w:r>
      <w:r w:rsidRPr="00B50C59">
        <w:rPr>
          <w:i/>
          <w:sz w:val="28"/>
        </w:rPr>
        <w:t>материально-технические ресурсы для обеспечения практического этапа профессионального экзамена</w:t>
      </w:r>
      <w:r w:rsidRPr="00A03627">
        <w:rPr>
          <w:sz w:val="28"/>
        </w:rPr>
        <w:t>:</w:t>
      </w:r>
    </w:p>
    <w:p w:rsidR="00DF47A9" w:rsidRDefault="00AD011A" w:rsidP="00A75F5E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  <w:szCs w:val="28"/>
        </w:rPr>
      </w:pPr>
      <w:r>
        <w:rPr>
          <w:sz w:val="28"/>
        </w:rPr>
        <w:t>Учебная мастерская или</w:t>
      </w:r>
      <w:r w:rsidRPr="00F60368">
        <w:rPr>
          <w:sz w:val="28"/>
          <w:szCs w:val="28"/>
        </w:rPr>
        <w:t>специально-оборудованная закрытая площадка, площадью не менее 50 м2</w:t>
      </w:r>
      <w:r>
        <w:rPr>
          <w:sz w:val="28"/>
          <w:szCs w:val="28"/>
        </w:rPr>
        <w:t>.</w:t>
      </w:r>
    </w:p>
    <w:p w:rsidR="00666501" w:rsidRPr="00666501" w:rsidRDefault="00666501" w:rsidP="00A75F5E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</w:rPr>
      </w:pPr>
      <w:r w:rsidRPr="00666501">
        <w:rPr>
          <w:sz w:val="28"/>
        </w:rPr>
        <w:t>Материалы: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1D2503">
        <w:rPr>
          <w:rFonts w:ascii="Times New Roman" w:hAnsi="Times New Roman"/>
          <w:sz w:val="28"/>
          <w:szCs w:val="28"/>
        </w:rPr>
        <w:t xml:space="preserve">ирпич стандартный 250х120х65 — </w:t>
      </w:r>
      <w:r>
        <w:rPr>
          <w:rFonts w:ascii="Times New Roman" w:hAnsi="Times New Roman"/>
          <w:sz w:val="28"/>
          <w:szCs w:val="28"/>
        </w:rPr>
        <w:t>20</w:t>
      </w:r>
      <w:r w:rsidRPr="001D2503">
        <w:rPr>
          <w:rFonts w:ascii="Times New Roman" w:hAnsi="Times New Roman"/>
          <w:sz w:val="28"/>
          <w:szCs w:val="28"/>
        </w:rPr>
        <w:t>0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утеплитель-минеральная вата, толщина 50 мм – 3 м2</w:t>
      </w:r>
      <w:r w:rsidRPr="001D2503">
        <w:rPr>
          <w:rFonts w:ascii="Times New Roman" w:hAnsi="Times New Roman"/>
          <w:sz w:val="28"/>
          <w:szCs w:val="28"/>
        </w:rPr>
        <w:t>.</w:t>
      </w:r>
    </w:p>
    <w:p w:rsidR="00666501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1D2503">
        <w:rPr>
          <w:rFonts w:ascii="Times New Roman" w:hAnsi="Times New Roman"/>
          <w:sz w:val="28"/>
          <w:szCs w:val="28"/>
        </w:rPr>
        <w:t xml:space="preserve">аствор для кладки (известково-песчаный) </w:t>
      </w:r>
      <w:r w:rsidR="00380136">
        <w:rPr>
          <w:rFonts w:ascii="Times New Roman" w:hAnsi="Times New Roman"/>
          <w:sz w:val="28"/>
          <w:szCs w:val="28"/>
        </w:rPr>
        <w:t>–</w:t>
      </w:r>
      <w:r w:rsidRPr="001D2503">
        <w:rPr>
          <w:rFonts w:ascii="Times New Roman" w:hAnsi="Times New Roman"/>
          <w:sz w:val="28"/>
          <w:szCs w:val="28"/>
        </w:rPr>
        <w:t xml:space="preserve"> 1</w:t>
      </w:r>
      <w:r w:rsidR="00380136">
        <w:rPr>
          <w:rFonts w:ascii="Times New Roman" w:hAnsi="Times New Roman"/>
          <w:sz w:val="28"/>
          <w:szCs w:val="28"/>
        </w:rPr>
        <w:t>,5</w:t>
      </w:r>
      <w:r w:rsidRPr="001D2503">
        <w:rPr>
          <w:rFonts w:ascii="Times New Roman" w:hAnsi="Times New Roman"/>
          <w:sz w:val="28"/>
          <w:szCs w:val="28"/>
        </w:rPr>
        <w:t xml:space="preserve">м³ </w:t>
      </w:r>
    </w:p>
    <w:p w:rsidR="00380136" w:rsidRDefault="00380136" w:rsidP="00380136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1D2503">
        <w:rPr>
          <w:rFonts w:ascii="Times New Roman" w:hAnsi="Times New Roman"/>
          <w:sz w:val="28"/>
          <w:szCs w:val="28"/>
        </w:rPr>
        <w:t xml:space="preserve">ирпич </w:t>
      </w:r>
      <w:r>
        <w:rPr>
          <w:rFonts w:ascii="Times New Roman" w:hAnsi="Times New Roman"/>
          <w:sz w:val="28"/>
          <w:szCs w:val="28"/>
        </w:rPr>
        <w:t>желтый</w:t>
      </w:r>
      <w:r w:rsidRPr="001D2503">
        <w:rPr>
          <w:rFonts w:ascii="Times New Roman" w:hAnsi="Times New Roman"/>
          <w:sz w:val="28"/>
          <w:szCs w:val="28"/>
        </w:rPr>
        <w:t xml:space="preserve"> 250х120х65 — </w:t>
      </w:r>
      <w:r>
        <w:rPr>
          <w:rFonts w:ascii="Times New Roman" w:hAnsi="Times New Roman"/>
          <w:sz w:val="28"/>
          <w:szCs w:val="28"/>
        </w:rPr>
        <w:t>15</w:t>
      </w:r>
      <w:r w:rsidRPr="001D2503">
        <w:rPr>
          <w:rFonts w:ascii="Times New Roman" w:hAnsi="Times New Roman"/>
          <w:sz w:val="28"/>
          <w:szCs w:val="28"/>
        </w:rPr>
        <w:t>0 шт.</w:t>
      </w:r>
    </w:p>
    <w:p w:rsidR="00380136" w:rsidRDefault="00380136" w:rsidP="00380136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1D2503">
        <w:rPr>
          <w:rFonts w:ascii="Times New Roman" w:hAnsi="Times New Roman"/>
          <w:sz w:val="28"/>
          <w:szCs w:val="28"/>
        </w:rPr>
        <w:t xml:space="preserve">ирпич </w:t>
      </w:r>
      <w:r>
        <w:rPr>
          <w:rFonts w:ascii="Times New Roman" w:hAnsi="Times New Roman"/>
          <w:sz w:val="28"/>
          <w:szCs w:val="28"/>
        </w:rPr>
        <w:t>красный</w:t>
      </w:r>
      <w:r w:rsidRPr="001D2503">
        <w:rPr>
          <w:rFonts w:ascii="Times New Roman" w:hAnsi="Times New Roman"/>
          <w:sz w:val="28"/>
          <w:szCs w:val="28"/>
        </w:rPr>
        <w:t xml:space="preserve"> 250х120х65 — </w:t>
      </w:r>
      <w:r>
        <w:rPr>
          <w:rFonts w:ascii="Times New Roman" w:hAnsi="Times New Roman"/>
          <w:sz w:val="28"/>
          <w:szCs w:val="28"/>
        </w:rPr>
        <w:t>2</w:t>
      </w:r>
      <w:r w:rsidRPr="001D2503">
        <w:rPr>
          <w:rFonts w:ascii="Times New Roman" w:hAnsi="Times New Roman"/>
          <w:sz w:val="28"/>
          <w:szCs w:val="28"/>
        </w:rPr>
        <w:t>0 шт.</w:t>
      </w:r>
    </w:p>
    <w:p w:rsidR="00380136" w:rsidRDefault="00380136" w:rsidP="00380136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газосиликатные блоки 625х250х15- 6 шт.</w:t>
      </w:r>
    </w:p>
    <w:p w:rsidR="00380136" w:rsidRDefault="00380136" w:rsidP="00380136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утеплитель минеральная вата -1000х300х100</w:t>
      </w:r>
    </w:p>
    <w:p w:rsidR="00380136" w:rsidRPr="001D2503" w:rsidRDefault="00380136" w:rsidP="00380136">
      <w:pPr>
        <w:tabs>
          <w:tab w:val="left" w:pos="42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66501" w:rsidRPr="00666501" w:rsidRDefault="00666501" w:rsidP="00A75F5E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</w:rPr>
      </w:pPr>
      <w:r w:rsidRPr="00666501">
        <w:rPr>
          <w:sz w:val="28"/>
        </w:rPr>
        <w:t>Инструмент, оборудование:</w:t>
      </w:r>
    </w:p>
    <w:p w:rsidR="00666501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>ведро 15л</w:t>
      </w:r>
      <w:r>
        <w:rPr>
          <w:rFonts w:ascii="Times New Roman" w:hAnsi="Times New Roman"/>
          <w:sz w:val="28"/>
          <w:szCs w:val="28"/>
        </w:rPr>
        <w:t xml:space="preserve"> -</w:t>
      </w:r>
      <w:r w:rsidRPr="001D2503">
        <w:rPr>
          <w:rFonts w:ascii="Times New Roman" w:hAnsi="Times New Roman"/>
          <w:sz w:val="28"/>
          <w:szCs w:val="28"/>
        </w:rPr>
        <w:t xml:space="preserve"> 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станок для резки кирпича -1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1D2503">
        <w:rPr>
          <w:rFonts w:ascii="Times New Roman" w:hAnsi="Times New Roman"/>
          <w:sz w:val="28"/>
          <w:szCs w:val="28"/>
        </w:rPr>
        <w:t xml:space="preserve">опата совковая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щётка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>ветошь -0,5 кг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ведро для мусора 15 л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совок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губка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lastRenderedPageBreak/>
        <w:t xml:space="preserve">кельма 180 мм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1 шт. 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кельма 150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молоток-кирочка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рулетка 5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1 шт. 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складной метр 2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шнур-отвес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строительный карандаш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3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строительный маркер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3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уровень пузырьковый 800 мм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правило 1,5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расшивка плоская 10 мм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расшивка вогнутая 10 мм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666501" w:rsidRPr="001D2503" w:rsidRDefault="00666501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нож строительный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1 шт.</w:t>
      </w:r>
    </w:p>
    <w:p w:rsidR="00AD011A" w:rsidRPr="00AD011A" w:rsidRDefault="00AD011A" w:rsidP="00A75F5E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</w:rPr>
      </w:pPr>
      <w:r w:rsidRPr="00AD011A">
        <w:rPr>
          <w:sz w:val="28"/>
        </w:rPr>
        <w:t xml:space="preserve">Средства индивидуальной защиты: </w:t>
      </w:r>
    </w:p>
    <w:p w:rsidR="00AD011A" w:rsidRPr="001D2503" w:rsidRDefault="00AD011A" w:rsidP="00A75F5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комбинезон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1 шт.</w:t>
      </w:r>
    </w:p>
    <w:p w:rsidR="00AD011A" w:rsidRPr="001D2503" w:rsidRDefault="00AD011A" w:rsidP="00A75F5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>ботинки с металлическим носком  1 пара</w:t>
      </w:r>
    </w:p>
    <w:p w:rsidR="00AD011A" w:rsidRPr="001D2503" w:rsidRDefault="00AD011A" w:rsidP="00A75F5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каска строительная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A75F5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очки защитные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AD011A" w:rsidRPr="001D2503" w:rsidRDefault="00AD011A" w:rsidP="00A75F5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наушники (беруши)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 шт.</w:t>
      </w:r>
    </w:p>
    <w:p w:rsidR="00AD011A" w:rsidRPr="002C5290" w:rsidRDefault="00AD011A" w:rsidP="00A75F5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респиратор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5 шт. 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DF47A9" w:rsidRPr="00E92438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t>8. Кадровое об</w:t>
      </w:r>
      <w:r>
        <w:rPr>
          <w:b/>
          <w:sz w:val="28"/>
        </w:rPr>
        <w:t>еспечение оценочных мероприятий</w:t>
      </w:r>
    </w:p>
    <w:p w:rsidR="00DF47A9" w:rsidRDefault="00DF47A9" w:rsidP="00DF47A9">
      <w:pPr>
        <w:pStyle w:val="Default"/>
        <w:ind w:firstLine="567"/>
        <w:jc w:val="both"/>
        <w:rPr>
          <w:sz w:val="28"/>
        </w:rPr>
      </w:pPr>
      <w:r w:rsidRPr="004E0A8C">
        <w:rPr>
          <w:color w:val="auto"/>
          <w:sz w:val="28"/>
          <w:lang w:eastAsia="ru-RU"/>
        </w:rPr>
        <w:t xml:space="preserve">Членами Экспертной комиссии могут быть </w:t>
      </w:r>
      <w:r w:rsidRPr="00182B5C">
        <w:rPr>
          <w:color w:val="auto"/>
          <w:sz w:val="28"/>
          <w:lang w:eastAsia="ru-RU"/>
        </w:rPr>
        <w:t>специалист</w:t>
      </w:r>
      <w:r>
        <w:rPr>
          <w:color w:val="auto"/>
          <w:sz w:val="28"/>
          <w:lang w:eastAsia="ru-RU"/>
        </w:rPr>
        <w:t>ы</w:t>
      </w:r>
      <w:r w:rsidRPr="00182B5C">
        <w:rPr>
          <w:color w:val="auto"/>
          <w:sz w:val="28"/>
          <w:lang w:eastAsia="ru-RU"/>
        </w:rPr>
        <w:t>, имеющ</w:t>
      </w:r>
      <w:r>
        <w:rPr>
          <w:sz w:val="28"/>
        </w:rPr>
        <w:t>ие:</w:t>
      </w:r>
    </w:p>
    <w:p w:rsidR="00DF47A9" w:rsidRDefault="00DF47A9" w:rsidP="00A75F5E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 xml:space="preserve">высшее </w:t>
      </w:r>
      <w:r w:rsidRPr="00182B5C">
        <w:rPr>
          <w:color w:val="auto"/>
          <w:sz w:val="28"/>
          <w:lang w:eastAsia="ru-RU"/>
        </w:rPr>
        <w:t xml:space="preserve">образование </w:t>
      </w:r>
      <w:r>
        <w:rPr>
          <w:sz w:val="28"/>
        </w:rPr>
        <w:t xml:space="preserve">по направлению подготовки в области строительства </w:t>
      </w:r>
      <w:r w:rsidRPr="00182B5C">
        <w:rPr>
          <w:color w:val="auto"/>
          <w:sz w:val="28"/>
          <w:lang w:eastAsia="ru-RU"/>
        </w:rPr>
        <w:t xml:space="preserve">и опыт работы </w:t>
      </w:r>
      <w:r>
        <w:rPr>
          <w:color w:val="auto"/>
          <w:sz w:val="28"/>
          <w:lang w:eastAsia="ru-RU"/>
        </w:rPr>
        <w:t>в</w:t>
      </w:r>
      <w:r>
        <w:rPr>
          <w:sz w:val="28"/>
        </w:rPr>
        <w:t>должностях</w:t>
      </w:r>
      <w:r w:rsidRPr="00465718">
        <w:rPr>
          <w:sz w:val="28"/>
        </w:rPr>
        <w:t xml:space="preserve">, </w:t>
      </w:r>
      <w:r>
        <w:rPr>
          <w:sz w:val="28"/>
        </w:rPr>
        <w:t xml:space="preserve">связанных с исполнением обязанностей по </w:t>
      </w:r>
      <w:r w:rsidR="002A2A5E">
        <w:rPr>
          <w:rFonts w:cstheme="minorBidi"/>
          <w:sz w:val="28"/>
          <w:lang w:eastAsia="ru-RU"/>
        </w:rPr>
        <w:t>в</w:t>
      </w:r>
      <w:r w:rsidR="002A2A5E" w:rsidRPr="00E24DE0">
        <w:rPr>
          <w:rFonts w:cstheme="minorBidi"/>
          <w:sz w:val="28"/>
          <w:lang w:eastAsia="ru-RU"/>
        </w:rPr>
        <w:t>ыполнени</w:t>
      </w:r>
      <w:r w:rsidR="002A2A5E">
        <w:rPr>
          <w:rFonts w:cstheme="minorBidi"/>
          <w:sz w:val="28"/>
          <w:lang w:eastAsia="ru-RU"/>
        </w:rPr>
        <w:t>ю</w:t>
      </w:r>
      <w:r w:rsidR="002A2A5E" w:rsidRPr="00E24DE0">
        <w:rPr>
          <w:rFonts w:cstheme="minorBidi"/>
          <w:sz w:val="28"/>
          <w:lang w:eastAsia="ru-RU"/>
        </w:rPr>
        <w:t xml:space="preserve"> работ по кладке, ремонту и монтажу каменных конструкций</w:t>
      </w:r>
      <w:r w:rsidR="002A2A5E">
        <w:rPr>
          <w:rFonts w:cstheme="minorBidi"/>
          <w:sz w:val="28"/>
          <w:lang w:eastAsia="ru-RU"/>
        </w:rPr>
        <w:t xml:space="preserve"> или контролю качества выполнения</w:t>
      </w:r>
      <w:r w:rsidR="002A2A5E">
        <w:rPr>
          <w:color w:val="auto"/>
          <w:sz w:val="28"/>
          <w:lang w:eastAsia="ru-RU"/>
        </w:rPr>
        <w:t xml:space="preserve">указанных работ </w:t>
      </w:r>
      <w:r>
        <w:rPr>
          <w:sz w:val="28"/>
        </w:rPr>
        <w:t xml:space="preserve">не менее </w:t>
      </w:r>
      <w:r w:rsidR="002A2A5E">
        <w:rPr>
          <w:sz w:val="28"/>
        </w:rPr>
        <w:t>5</w:t>
      </w:r>
      <w:r>
        <w:rPr>
          <w:sz w:val="28"/>
        </w:rPr>
        <w:t xml:space="preserve"> лет и соответствующих уровню квалификации </w:t>
      </w:r>
      <w:r w:rsidRPr="00465718">
        <w:rPr>
          <w:sz w:val="28"/>
        </w:rPr>
        <w:t>не ниже уровня оцениваемой квалификации</w:t>
      </w:r>
      <w:r>
        <w:rPr>
          <w:sz w:val="28"/>
        </w:rPr>
        <w:t>;</w:t>
      </w:r>
    </w:p>
    <w:p w:rsidR="00DF47A9" w:rsidRPr="00465718" w:rsidRDefault="00DF47A9" w:rsidP="00A75F5E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 w:rsidRPr="005258B5">
        <w:rPr>
          <w:sz w:val="28"/>
        </w:rPr>
        <w:t xml:space="preserve">дополнительное профессиональное образование по </w:t>
      </w:r>
      <w:r>
        <w:rPr>
          <w:sz w:val="28"/>
        </w:rPr>
        <w:t>дополнительным профессиональным программам</w:t>
      </w:r>
      <w:r w:rsidRPr="00465718">
        <w:rPr>
          <w:sz w:val="28"/>
        </w:rPr>
        <w:t xml:space="preserve">, обеспечивающим освоение: </w:t>
      </w:r>
    </w:p>
    <w:p w:rsidR="00DF47A9" w:rsidRPr="00465718" w:rsidRDefault="00DF47A9" w:rsidP="00DF47A9">
      <w:pPr>
        <w:pStyle w:val="Default"/>
        <w:ind w:firstLine="567"/>
        <w:jc w:val="both"/>
        <w:rPr>
          <w:sz w:val="28"/>
        </w:rPr>
      </w:pPr>
      <w:r w:rsidRPr="00465718">
        <w:rPr>
          <w:sz w:val="28"/>
        </w:rPr>
        <w:t xml:space="preserve">а) знаний: </w:t>
      </w:r>
    </w:p>
    <w:p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нормативны</w:t>
      </w:r>
      <w:r>
        <w:rPr>
          <w:sz w:val="28"/>
        </w:rPr>
        <w:t>х</w:t>
      </w:r>
      <w:r w:rsidRPr="00465718">
        <w:rPr>
          <w:sz w:val="28"/>
        </w:rPr>
        <w:t xml:space="preserve"> правовые акт</w:t>
      </w:r>
      <w:r>
        <w:rPr>
          <w:sz w:val="28"/>
        </w:rPr>
        <w:t>ов</w:t>
      </w:r>
      <w:r w:rsidRPr="00465718">
        <w:rPr>
          <w:sz w:val="28"/>
        </w:rPr>
        <w:t xml:space="preserve"> в области независимой оценки квалификации и особенности их применения при проведении профессионального экзамена; </w:t>
      </w:r>
    </w:p>
    <w:p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нормативны</w:t>
      </w:r>
      <w:r>
        <w:rPr>
          <w:sz w:val="28"/>
        </w:rPr>
        <w:t>х</w:t>
      </w:r>
      <w:r w:rsidRPr="00465718">
        <w:rPr>
          <w:sz w:val="28"/>
        </w:rPr>
        <w:t xml:space="preserve"> правовы</w:t>
      </w:r>
      <w:r>
        <w:rPr>
          <w:sz w:val="28"/>
        </w:rPr>
        <w:t>х</w:t>
      </w:r>
      <w:r w:rsidRPr="00465718">
        <w:rPr>
          <w:sz w:val="28"/>
        </w:rPr>
        <w:t xml:space="preserve"> акт</w:t>
      </w:r>
      <w:r>
        <w:rPr>
          <w:sz w:val="28"/>
        </w:rPr>
        <w:t>ов</w:t>
      </w:r>
      <w:r w:rsidRPr="00465718">
        <w:rPr>
          <w:sz w:val="28"/>
        </w:rPr>
        <w:t>, регулирующи</w:t>
      </w:r>
      <w:r>
        <w:rPr>
          <w:sz w:val="28"/>
        </w:rPr>
        <w:t>х</w:t>
      </w:r>
      <w:r w:rsidRPr="00465718">
        <w:rPr>
          <w:sz w:val="28"/>
        </w:rPr>
        <w:t xml:space="preserve"> вид профессиональной деятельности и проверяемую квалификацию; </w:t>
      </w:r>
    </w:p>
    <w:p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требовани</w:t>
      </w:r>
      <w:r>
        <w:rPr>
          <w:sz w:val="28"/>
        </w:rPr>
        <w:t>й</w:t>
      </w:r>
      <w:r w:rsidRPr="00465718">
        <w:rPr>
          <w:sz w:val="28"/>
        </w:rPr>
        <w:t xml:space="preserve"> и поряд</w:t>
      </w:r>
      <w:r>
        <w:rPr>
          <w:sz w:val="28"/>
        </w:rPr>
        <w:t>ка</w:t>
      </w:r>
      <w:r w:rsidRPr="00465718">
        <w:rPr>
          <w:sz w:val="28"/>
        </w:rPr>
        <w:t xml:space="preserve"> проведения теоретическо</w:t>
      </w:r>
      <w:r>
        <w:rPr>
          <w:sz w:val="28"/>
        </w:rPr>
        <w:t>й</w:t>
      </w:r>
      <w:r w:rsidRPr="00465718">
        <w:rPr>
          <w:sz w:val="28"/>
        </w:rPr>
        <w:t xml:space="preserve"> и практической части профессионального экзамена и документирования результатов оценки;</w:t>
      </w:r>
    </w:p>
    <w:p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поряд</w:t>
      </w:r>
      <w:r>
        <w:rPr>
          <w:sz w:val="28"/>
        </w:rPr>
        <w:t>ка</w:t>
      </w:r>
      <w:r w:rsidRPr="00465718">
        <w:rPr>
          <w:sz w:val="28"/>
        </w:rPr>
        <w:t xml:space="preserve"> работы с персональными данными и информацией ограниченного использования (доступа); </w:t>
      </w:r>
    </w:p>
    <w:p w:rsidR="00DF47A9" w:rsidRPr="00465718" w:rsidRDefault="00DF47A9" w:rsidP="00DF47A9">
      <w:pPr>
        <w:pStyle w:val="Default"/>
        <w:ind w:firstLine="567"/>
        <w:jc w:val="both"/>
        <w:rPr>
          <w:sz w:val="28"/>
        </w:rPr>
      </w:pPr>
      <w:r>
        <w:rPr>
          <w:sz w:val="28"/>
        </w:rPr>
        <w:t>б) умений: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применять оценочные средства;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lastRenderedPageBreak/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проводить осмотр и экспертизу объектов, используемых при проведении профессионального экзамена;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проводить наблюдение за ходом профессионального экзамена;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формулировать, обосновывать и документировать результаты профессионального экзамена;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:rsidR="00DF47A9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>
        <w:rPr>
          <w:sz w:val="28"/>
        </w:rPr>
        <w:t xml:space="preserve">организации </w:t>
      </w:r>
      <w:r w:rsidRPr="005258B5">
        <w:rPr>
          <w:sz w:val="28"/>
        </w:rPr>
        <w:t>проведения центром оценки квалификаций независимой оценки</w:t>
      </w:r>
      <w:r>
        <w:rPr>
          <w:sz w:val="28"/>
        </w:rPr>
        <w:t xml:space="preserve"> квалификации в форме профессионального экзамена. </w:t>
      </w:r>
    </w:p>
    <w:p w:rsidR="00DF47A9" w:rsidRDefault="00DF47A9" w:rsidP="00A75F5E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>документальное п</w:t>
      </w:r>
      <w:r w:rsidRPr="00465718">
        <w:rPr>
          <w:sz w:val="28"/>
        </w:rPr>
        <w:t>одтверждение квалификации эксперта со стороны Совета по</w:t>
      </w:r>
      <w:r>
        <w:rPr>
          <w:sz w:val="28"/>
        </w:rPr>
        <w:t xml:space="preserve"> профессиональным квалификациям;</w:t>
      </w:r>
    </w:p>
    <w:p w:rsidR="00DF47A9" w:rsidRPr="00465718" w:rsidRDefault="00DF47A9" w:rsidP="00A75F5E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>о</w:t>
      </w:r>
      <w:r w:rsidRPr="00465718">
        <w:rPr>
          <w:sz w:val="28"/>
        </w:rPr>
        <w:t>тсутствие ситуации конфликта интереса в отношении конкретных соискателей</w:t>
      </w:r>
      <w:r>
        <w:rPr>
          <w:sz w:val="28"/>
        </w:rPr>
        <w:t xml:space="preserve">. </w:t>
      </w:r>
    </w:p>
    <w:p w:rsidR="00DF47A9" w:rsidRDefault="00DF47A9" w:rsidP="00DF47A9">
      <w:pPr>
        <w:pStyle w:val="Default"/>
        <w:ind w:firstLine="567"/>
        <w:jc w:val="both"/>
        <w:rPr>
          <w:sz w:val="28"/>
        </w:rPr>
      </w:pPr>
    </w:p>
    <w:p w:rsidR="00DF47A9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t>9. Требования безопасности к проведению оценочных мероприятий</w:t>
      </w:r>
    </w:p>
    <w:p w:rsidR="00174282" w:rsidRPr="00174282" w:rsidRDefault="002A2A5E" w:rsidP="00943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Устанавливаются в соответствии с</w:t>
      </w:r>
      <w:r w:rsidR="00174282"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:</w:t>
      </w:r>
    </w:p>
    <w:p w:rsidR="00174282" w:rsidRDefault="00174282" w:rsidP="00A75F5E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ТИ РО-012-2003 Типовая инструкция по охране труда каменщиков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E3235" w:rsidRPr="00174282" w:rsidRDefault="00DE3235" w:rsidP="00A75F5E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235">
        <w:rPr>
          <w:rFonts w:ascii="Times New Roman" w:eastAsia="Times New Roman" w:hAnsi="Times New Roman" w:cs="Times New Roman"/>
          <w:color w:val="000000"/>
          <w:sz w:val="28"/>
          <w:szCs w:val="24"/>
        </w:rPr>
        <w:t>ТОИ Р-218-34-94. Типовая инструкция по охране труда для каменщика" (утв. Федеральным дорожным департаментом Минтранса РФ 24.03.1994)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A2A5E" w:rsidRDefault="00174282" w:rsidP="00A75F5E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Приказ Министерства труда и социальной защиты РФ от 1 июня 2015 г. N 336н "Об утверждении Правил по охране труда в строительстве"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174282" w:rsidRDefault="00174282" w:rsidP="00A75F5E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СНиП 12-03-2001"Безопасность труда в строительстве. Часть 1. Общие требования"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174282" w:rsidRPr="00174282" w:rsidRDefault="00174282" w:rsidP="00A75F5E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СНиП 12-04-2002. </w:t>
      </w:r>
      <w:r w:rsidR="007A649D">
        <w:rPr>
          <w:rFonts w:ascii="Times New Roman" w:eastAsia="Times New Roman" w:hAnsi="Times New Roman" w:cs="Times New Roman"/>
          <w:color w:val="000000"/>
          <w:sz w:val="28"/>
          <w:szCs w:val="24"/>
        </w:rPr>
        <w:t>«</w:t>
      </w: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Безопасность труда в строительстве. Част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ь 2. Строительное производство</w:t>
      </w:r>
      <w:r w:rsidR="007A649D">
        <w:rPr>
          <w:rFonts w:ascii="Times New Roman" w:eastAsia="Times New Roman" w:hAnsi="Times New Roman" w:cs="Times New Roman"/>
          <w:color w:val="000000"/>
          <w:sz w:val="28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2A2A5E" w:rsidRDefault="002A2A5E" w:rsidP="00DF47A9">
      <w:pPr>
        <w:spacing w:after="0" w:line="240" w:lineRule="auto"/>
        <w:rPr>
          <w:sz w:val="28"/>
        </w:rPr>
      </w:pPr>
    </w:p>
    <w:p w:rsidR="00DF47A9" w:rsidRPr="00D04E9F" w:rsidRDefault="00DF47A9" w:rsidP="00DF47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D04E9F">
        <w:rPr>
          <w:rFonts w:ascii="Times New Roman" w:hAnsi="Times New Roman"/>
          <w:b/>
          <w:sz w:val="28"/>
          <w:szCs w:val="24"/>
          <w:lang w:eastAsia="ru-RU"/>
        </w:rPr>
        <w:t>10. Задания для теоретического эт</w:t>
      </w:r>
      <w:r>
        <w:rPr>
          <w:rFonts w:ascii="Times New Roman" w:hAnsi="Times New Roman"/>
          <w:b/>
          <w:sz w:val="28"/>
          <w:szCs w:val="24"/>
          <w:lang w:eastAsia="ru-RU"/>
        </w:rPr>
        <w:t>апа профессионального экзамена</w:t>
      </w:r>
    </w:p>
    <w:p w:rsidR="00603C1D" w:rsidRDefault="00603C1D" w:rsidP="00603C1D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1. Какая минимальная ширина прохода должна быть предусмотрена между размещённым на перекрытии кирпичом и стеной здания?</w:t>
      </w:r>
    </w:p>
    <w:p w:rsidR="00F573FA" w:rsidRPr="00E54D2D" w:rsidRDefault="00F573FA" w:rsidP="00A75F5E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0,5 м</w:t>
      </w:r>
    </w:p>
    <w:p w:rsidR="00F573FA" w:rsidRPr="00E54D2D" w:rsidRDefault="00F573FA" w:rsidP="00A75F5E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0,6 м</w:t>
      </w:r>
    </w:p>
    <w:p w:rsidR="00F573FA" w:rsidRPr="00E54D2D" w:rsidRDefault="00F573FA" w:rsidP="00A75F5E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0,8 м</w:t>
      </w:r>
    </w:p>
    <w:p w:rsidR="00F573FA" w:rsidRPr="00E54D2D" w:rsidRDefault="00F573FA" w:rsidP="00A75F5E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1,0 м</w:t>
      </w:r>
    </w:p>
    <w:p w:rsidR="00F573FA" w:rsidRPr="00E54D2D" w:rsidRDefault="00F573FA" w:rsidP="00A75F5E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1,2 м</w:t>
      </w:r>
    </w:p>
    <w:p w:rsidR="00F573FA" w:rsidRPr="00E54D2D" w:rsidRDefault="00F573FA" w:rsidP="00F573FA">
      <w:pPr>
        <w:contextualSpacing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2. Чем должны пользоваться каменщики при выполнении работ по пробивке борозд, подгонке кирпича и керамических камней скалыванием?</w:t>
      </w:r>
    </w:p>
    <w:p w:rsidR="00F573FA" w:rsidRPr="00E54D2D" w:rsidRDefault="00F573FA" w:rsidP="00A75F5E">
      <w:pPr>
        <w:numPr>
          <w:ilvl w:val="0"/>
          <w:numId w:val="30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lastRenderedPageBreak/>
        <w:t>респиратором</w:t>
      </w:r>
    </w:p>
    <w:p w:rsidR="00F573FA" w:rsidRPr="00E54D2D" w:rsidRDefault="00F573FA" w:rsidP="00A75F5E">
      <w:pPr>
        <w:numPr>
          <w:ilvl w:val="0"/>
          <w:numId w:val="30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защитными очками</w:t>
      </w:r>
    </w:p>
    <w:p w:rsidR="00F573FA" w:rsidRPr="00E54D2D" w:rsidRDefault="00F573FA" w:rsidP="00A75F5E">
      <w:pPr>
        <w:numPr>
          <w:ilvl w:val="0"/>
          <w:numId w:val="30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защитным лицевым щитком</w:t>
      </w:r>
    </w:p>
    <w:p w:rsidR="00F573FA" w:rsidRPr="00E54D2D" w:rsidRDefault="00F573FA" w:rsidP="00A75F5E">
      <w:pPr>
        <w:numPr>
          <w:ilvl w:val="0"/>
          <w:numId w:val="30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наушниками или берушами</w:t>
      </w:r>
    </w:p>
    <w:p w:rsidR="00F573FA" w:rsidRPr="00E54D2D" w:rsidRDefault="00F573FA" w:rsidP="00F573FA">
      <w:pPr>
        <w:tabs>
          <w:tab w:val="left" w:pos="426"/>
        </w:tabs>
        <w:contextualSpacing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3. Каковы должны быть действия каменщика в случае обнаружения неисправности поддона с кирпичом в момент перемещения его грузоподъёмным краном?</w:t>
      </w:r>
    </w:p>
    <w:p w:rsidR="00F573FA" w:rsidRPr="00E54D2D" w:rsidRDefault="00F573FA" w:rsidP="00A75F5E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выйти из пределов опасной зоны и подать сигнал "Стоп" крановщику</w:t>
      </w:r>
    </w:p>
    <w:p w:rsidR="00F573FA" w:rsidRPr="00E54D2D" w:rsidRDefault="00F573FA" w:rsidP="00A75F5E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выйти из пределов опасной зоны и подать сигнал "Опустить стрелу" крановщику</w:t>
      </w:r>
    </w:p>
    <w:p w:rsidR="00F573FA" w:rsidRPr="00E54D2D" w:rsidRDefault="00F573FA" w:rsidP="00A75F5E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выйти из пределов опасной зоны и подать сигнал "Опустить груз" крановщику</w:t>
      </w:r>
    </w:p>
    <w:p w:rsidR="00F573FA" w:rsidRPr="00E54D2D" w:rsidRDefault="00F573FA" w:rsidP="00A75F5E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выйти самому и вывести рабочих из опасной зоны и подать сигнал «Осторожно» </w:t>
      </w:r>
    </w:p>
    <w:p w:rsidR="00F573FA" w:rsidRPr="00E54D2D" w:rsidRDefault="00F573FA" w:rsidP="00F573F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4. Что необходимо предпринять каменщику при обнаружении трещин или смещения кирпичной кладки?</w:t>
      </w:r>
    </w:p>
    <w:p w:rsidR="00F573FA" w:rsidRPr="00E54D2D" w:rsidRDefault="00F573FA" w:rsidP="00A75F5E">
      <w:pPr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немедленно прекратить работу и сообщить об этом руководителю работ</w:t>
      </w:r>
    </w:p>
    <w:p w:rsidR="00F573FA" w:rsidRPr="00E54D2D" w:rsidRDefault="00F573FA" w:rsidP="00A75F5E">
      <w:pPr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выйти из опасной зоны и предупредить рабочий персонал об опасной зоне</w:t>
      </w:r>
    </w:p>
    <w:p w:rsidR="00F573FA" w:rsidRPr="00E54D2D" w:rsidRDefault="00F573FA" w:rsidP="00A75F5E">
      <w:pPr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установить причину образования трещин или смещения и предпринять срочные меры по устранению дефектов в конструкции</w:t>
      </w:r>
    </w:p>
    <w:p w:rsidR="00F573FA" w:rsidRPr="00E54D2D" w:rsidRDefault="00F573FA" w:rsidP="00A75F5E">
      <w:pPr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осуществить срочный разбор фрагмента конструкции, где обнаружены дефекты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5. </w:t>
      </w:r>
      <w:r w:rsidRPr="00E54D2D">
        <w:rPr>
          <w:rFonts w:ascii="Times New Roman" w:hAnsi="Times New Roman"/>
          <w:b/>
          <w:sz w:val="28"/>
        </w:rPr>
        <w:t xml:space="preserve">Каким образом каменщику запрещается выполнять кладку? 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1. в случае, если он находится на стене здания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2. в случае, если он находится на перекрытии здания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в случае, если он находится на навесных средствах подмащивания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4. в случае, если он находится на наружных лесах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6. Здания какой этажности и высоты разрешается возводить способом замораживания на обыкновенных растворах?</w:t>
      </w:r>
    </w:p>
    <w:p w:rsidR="00F573FA" w:rsidRPr="00E54D2D" w:rsidRDefault="00F573FA" w:rsidP="00A75F5E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2 этажей и не выше 10 м</w:t>
      </w:r>
    </w:p>
    <w:p w:rsidR="00F573FA" w:rsidRPr="00E54D2D" w:rsidRDefault="00F573FA" w:rsidP="00A75F5E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3 этажей и не выше 12 м</w:t>
      </w:r>
    </w:p>
    <w:p w:rsidR="00F573FA" w:rsidRPr="00E54D2D" w:rsidRDefault="00F573FA" w:rsidP="00A75F5E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4 этажей и не выше 15 м</w:t>
      </w:r>
    </w:p>
    <w:p w:rsidR="00F573FA" w:rsidRPr="00E54D2D" w:rsidRDefault="00F573FA" w:rsidP="00A75F5E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5 этажей и не выше 18 м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7. </w:t>
      </w:r>
      <w:r w:rsidRPr="00E54D2D">
        <w:rPr>
          <w:rFonts w:ascii="Times New Roman" w:hAnsi="Times New Roman"/>
          <w:b/>
          <w:sz w:val="28"/>
        </w:rPr>
        <w:t>Какое из перечисленных приспособлений необходимо каменщику для выполнения разметки рядов кладки, фиксирования отметок оконных и дверных проемов, перемычек, прогонов, плит перекрытий?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1. каретка (салазки)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lastRenderedPageBreak/>
        <w:t>2. шаблон углов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 xml:space="preserve">3. маячная рейка 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4. причальный шнур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8. </w:t>
      </w:r>
      <w:r w:rsidRPr="00E54D2D">
        <w:rPr>
          <w:rFonts w:ascii="Times New Roman" w:hAnsi="Times New Roman"/>
          <w:b/>
          <w:sz w:val="28"/>
        </w:rPr>
        <w:t xml:space="preserve">Какое оборудование необходимо использовать в случае выполнения кладки на растворе для тонкошовной кладки, а также для изготовления фигурных элементов и косых конечных деталей для кладки фронтона? 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1. гильотину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2. дисковые пилы по камню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дрель-миксер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4. кельму с зубчатым профилем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9. </w:t>
      </w:r>
      <w:r w:rsidRPr="00E54D2D">
        <w:rPr>
          <w:rFonts w:ascii="Times New Roman" w:hAnsi="Times New Roman"/>
          <w:b/>
          <w:sz w:val="28"/>
        </w:rPr>
        <w:t>Какой инструмент /приспособление используется каменщиком для выравнивания положения каждого элемента кладки?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1. киянка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2. кельма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шнур-причалка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 xml:space="preserve">4. расшивка 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5. клин</w:t>
      </w:r>
    </w:p>
    <w:p w:rsidR="00681FD3" w:rsidRPr="00E54D2D" w:rsidRDefault="00681FD3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10. Каким образом рекомендуется производить кладку клинчатых перемычек из обыкновенного кирпича?</w:t>
      </w:r>
    </w:p>
    <w:p w:rsidR="00F573FA" w:rsidRPr="00E54D2D" w:rsidRDefault="00F573FA" w:rsidP="00A75F5E">
      <w:pPr>
        <w:numPr>
          <w:ilvl w:val="0"/>
          <w:numId w:val="1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одновременно с двух сторон в направлении от пят к замку</w:t>
      </w:r>
    </w:p>
    <w:p w:rsidR="00F573FA" w:rsidRPr="00E54D2D" w:rsidRDefault="00F573FA" w:rsidP="00A75F5E">
      <w:pPr>
        <w:numPr>
          <w:ilvl w:val="0"/>
          <w:numId w:val="1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одновременно с двух сторон от замка к пятам</w:t>
      </w:r>
    </w:p>
    <w:p w:rsidR="00F573FA" w:rsidRPr="00E54D2D" w:rsidRDefault="00F573FA" w:rsidP="00A75F5E">
      <w:pPr>
        <w:numPr>
          <w:ilvl w:val="0"/>
          <w:numId w:val="1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от левой пяты к правой через замок</w:t>
      </w:r>
    </w:p>
    <w:p w:rsidR="00F573FA" w:rsidRPr="00E54D2D" w:rsidRDefault="00F573FA" w:rsidP="00A75F5E">
      <w:pPr>
        <w:numPr>
          <w:ilvl w:val="0"/>
          <w:numId w:val="1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от правой пяты к левой через замок</w:t>
      </w:r>
    </w:p>
    <w:p w:rsidR="00F573FA" w:rsidRPr="00E54D2D" w:rsidRDefault="00F573FA" w:rsidP="00F573FA">
      <w:pPr>
        <w:contextualSpacing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11. Каков минимальный срок выдерживания арочных и клинчатых перемычек в опалубке?</w:t>
      </w:r>
    </w:p>
    <w:p w:rsidR="00F573FA" w:rsidRPr="00E54D2D" w:rsidRDefault="00F573FA" w:rsidP="00A75F5E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12 часов</w:t>
      </w:r>
    </w:p>
    <w:p w:rsidR="00F573FA" w:rsidRPr="00E54D2D" w:rsidRDefault="00F573FA" w:rsidP="00A75F5E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 сутки</w:t>
      </w:r>
    </w:p>
    <w:p w:rsidR="00F573FA" w:rsidRPr="00E54D2D" w:rsidRDefault="00F573FA" w:rsidP="00A75F5E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 суток</w:t>
      </w:r>
    </w:p>
    <w:p w:rsidR="00F573FA" w:rsidRPr="00E54D2D" w:rsidRDefault="00F573FA" w:rsidP="00A75F5E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5 суток</w:t>
      </w:r>
    </w:p>
    <w:p w:rsidR="00F573FA" w:rsidRPr="00E54D2D" w:rsidRDefault="00F573FA" w:rsidP="00A75F5E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7 суток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12. </w:t>
      </w:r>
      <w:r w:rsidRPr="00E54D2D">
        <w:rPr>
          <w:rFonts w:ascii="Times New Roman" w:hAnsi="Times New Roman"/>
          <w:b/>
          <w:sz w:val="28"/>
        </w:rPr>
        <w:t xml:space="preserve">Какой толщины должны быть горизонтальные швы кладки, выполняемой на клеях? 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1. не более 2 мм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2. не более 5 мм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не более 7 мм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4. не более 10 мм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13. </w:t>
      </w:r>
      <w:r w:rsidRPr="00E54D2D">
        <w:rPr>
          <w:rFonts w:ascii="Times New Roman" w:hAnsi="Times New Roman"/>
          <w:b/>
          <w:sz w:val="28"/>
        </w:rPr>
        <w:t xml:space="preserve">Какая система перевязки швов кладки представлена на рисунке? </w:t>
      </w:r>
    </w:p>
    <w:p w:rsidR="00F573FA" w:rsidRPr="00E54D2D" w:rsidRDefault="00F573FA" w:rsidP="00F573FA">
      <w:pPr>
        <w:spacing w:after="0" w:line="240" w:lineRule="auto"/>
        <w:rPr>
          <w:sz w:val="28"/>
        </w:rPr>
      </w:pPr>
      <w:r w:rsidRPr="00E54D2D">
        <w:rPr>
          <w:noProof/>
          <w:lang w:eastAsia="ru-RU"/>
        </w:rPr>
        <w:lastRenderedPageBreak/>
        <w:drawing>
          <wp:inline distT="0" distB="0" distL="0" distR="0">
            <wp:extent cx="2642870" cy="101473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565" t="53008" r="41794" b="39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 xml:space="preserve">1. однорядная 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2. многорядная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трехрядная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4. двухрядная</w:t>
      </w:r>
    </w:p>
    <w:p w:rsidR="00F573FA" w:rsidRPr="00E54D2D" w:rsidRDefault="00F573FA" w:rsidP="00F573FA">
      <w:pPr>
        <w:spacing w:after="0" w:line="240" w:lineRule="auto"/>
        <w:rPr>
          <w:rFonts w:ascii="Times New Roman" w:hAnsi="Times New Roman"/>
          <w:sz w:val="28"/>
        </w:rPr>
      </w:pP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14. </w:t>
      </w:r>
      <w:r w:rsidRPr="00E54D2D">
        <w:rPr>
          <w:rFonts w:ascii="Times New Roman" w:hAnsi="Times New Roman"/>
          <w:b/>
          <w:sz w:val="28"/>
        </w:rPr>
        <w:t xml:space="preserve">Кладочный раствор какой марки используется для кладки опорного ряда? 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1. М 50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2. М 75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М 125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4. М 150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15. </w:t>
      </w:r>
      <w:r w:rsidRPr="00E54D2D">
        <w:rPr>
          <w:rFonts w:ascii="Times New Roman" w:hAnsi="Times New Roman"/>
          <w:b/>
          <w:sz w:val="28"/>
        </w:rPr>
        <w:t xml:space="preserve">Какова допустимая разность высот кладки возводимой на кладочных растворах на смежных захватках, и при возведении примыканий наружных и внутренних стен? 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 xml:space="preserve">1. треть высоты этажа 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 xml:space="preserve">2. половина высоты этажа 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высота этажа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 xml:space="preserve">4. высота в полтора этажа 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16. Как НЕ выполняют швы наружной версты при кладке стен облегчённых конструкций?</w:t>
      </w:r>
    </w:p>
    <w:p w:rsidR="00F573FA" w:rsidRPr="00E54D2D" w:rsidRDefault="00F573FA" w:rsidP="00A75F5E">
      <w:pPr>
        <w:numPr>
          <w:ilvl w:val="0"/>
          <w:numId w:val="4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 расшивкой</w:t>
      </w:r>
    </w:p>
    <w:p w:rsidR="00F573FA" w:rsidRPr="00E54D2D" w:rsidRDefault="00F573FA" w:rsidP="00A75F5E">
      <w:pPr>
        <w:numPr>
          <w:ilvl w:val="0"/>
          <w:numId w:val="4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на «тёплом» растворе</w:t>
      </w:r>
    </w:p>
    <w:p w:rsidR="00F573FA" w:rsidRPr="00E54D2D" w:rsidRDefault="00F573FA" w:rsidP="00A75F5E">
      <w:pPr>
        <w:numPr>
          <w:ilvl w:val="0"/>
          <w:numId w:val="4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впустошовку</w:t>
      </w:r>
    </w:p>
    <w:p w:rsidR="00F573FA" w:rsidRPr="00E54D2D" w:rsidRDefault="00F573FA" w:rsidP="00A75F5E">
      <w:pPr>
        <w:numPr>
          <w:ilvl w:val="0"/>
          <w:numId w:val="4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 полным заполнением раствором горизонтальных и вертикальных швов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17. Какую марку по морозостойкости должен иметь кирпич, используемый при возведении стен из керамических камней в свешивающихся рядах карнизов, поясков, парапетов, брандмауэров? </w:t>
      </w:r>
    </w:p>
    <w:p w:rsidR="00F573FA" w:rsidRPr="00E54D2D" w:rsidRDefault="00F573FA" w:rsidP="00A75F5E">
      <w:pPr>
        <w:numPr>
          <w:ilvl w:val="0"/>
          <w:numId w:val="52"/>
        </w:numPr>
        <w:tabs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F25</w:t>
      </w:r>
    </w:p>
    <w:p w:rsidR="00F573FA" w:rsidRPr="00E54D2D" w:rsidRDefault="00F573FA" w:rsidP="00A75F5E">
      <w:pPr>
        <w:numPr>
          <w:ilvl w:val="0"/>
          <w:numId w:val="52"/>
        </w:numPr>
        <w:tabs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F35</w:t>
      </w:r>
    </w:p>
    <w:p w:rsidR="00F573FA" w:rsidRPr="00E54D2D" w:rsidRDefault="00F573FA" w:rsidP="00A75F5E">
      <w:pPr>
        <w:numPr>
          <w:ilvl w:val="0"/>
          <w:numId w:val="52"/>
        </w:numPr>
        <w:tabs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F50 </w:t>
      </w:r>
    </w:p>
    <w:p w:rsidR="00F573FA" w:rsidRPr="00E54D2D" w:rsidRDefault="00F573FA" w:rsidP="00A75F5E">
      <w:pPr>
        <w:numPr>
          <w:ilvl w:val="0"/>
          <w:numId w:val="52"/>
        </w:numPr>
        <w:tabs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  <w:lang w:val="en-US"/>
        </w:rPr>
        <w:t>F15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18. Какой тип утеплителя не допускается использовать </w:t>
      </w:r>
      <w:r w:rsidRPr="00E54D2D">
        <w:rPr>
          <w:rFonts w:ascii="Times New Roman" w:eastAsia="Calibri" w:hAnsi="Times New Roman" w:cs="Times New Roman"/>
          <w:b/>
          <w:sz w:val="28"/>
          <w:szCs w:val="24"/>
        </w:rPr>
        <w:t>при возведении многослойной (облегченной) кладки</w:t>
      </w:r>
      <w:r w:rsidRPr="00E54D2D">
        <w:rPr>
          <w:rFonts w:ascii="Times New Roman" w:eastAsia="Calibri" w:hAnsi="Times New Roman"/>
          <w:b/>
          <w:sz w:val="28"/>
          <w:szCs w:val="24"/>
        </w:rPr>
        <w:t>?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1. </w:t>
      </w:r>
      <w:r w:rsidRPr="00E54D2D">
        <w:rPr>
          <w:rFonts w:ascii="Times New Roman" w:eastAsia="Calibri" w:hAnsi="Times New Roman" w:cs="Times New Roman"/>
          <w:sz w:val="28"/>
          <w:szCs w:val="24"/>
        </w:rPr>
        <w:t xml:space="preserve">засыпной 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lastRenderedPageBreak/>
        <w:t xml:space="preserve">2. плитный 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напыляемый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19. </w:t>
      </w:r>
      <w:r w:rsidRPr="00E54D2D">
        <w:rPr>
          <w:rFonts w:ascii="Times New Roman" w:hAnsi="Times New Roman"/>
          <w:b/>
          <w:sz w:val="28"/>
        </w:rPr>
        <w:t>Какая минимальная ширина воздушной прослойки должна быть соблюдена при кладке трехслойных стен со слоем теплоизоляции и воздушным зазором?4УК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1. 20 мм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2. 40 мм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3. 60 мм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54D2D">
        <w:rPr>
          <w:rFonts w:ascii="Times New Roman" w:hAnsi="Times New Roman"/>
          <w:sz w:val="28"/>
        </w:rPr>
        <w:t>4. 80 мм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  <w:highlight w:val="yellow"/>
        </w:rPr>
      </w:pP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8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20. </w:t>
      </w:r>
      <w:r w:rsidRPr="00E54D2D">
        <w:rPr>
          <w:rFonts w:ascii="Times New Roman" w:eastAsia="Calibri" w:hAnsi="Times New Roman"/>
          <w:b/>
          <w:sz w:val="28"/>
        </w:rPr>
        <w:t xml:space="preserve">В какой части конструкции и как часто выполняются горизонтальные температурно-деформационные швы при возведении многослойных стен? 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54D2D">
        <w:rPr>
          <w:rFonts w:ascii="Times New Roman" w:eastAsia="Calibri" w:hAnsi="Times New Roman"/>
          <w:sz w:val="28"/>
        </w:rPr>
        <w:t>1. под каждым перекрытием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54D2D">
        <w:rPr>
          <w:rFonts w:ascii="Times New Roman" w:eastAsia="Calibri" w:hAnsi="Times New Roman"/>
          <w:sz w:val="28"/>
        </w:rPr>
        <w:t>2. над каждым перекрытием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54D2D">
        <w:rPr>
          <w:rFonts w:ascii="Times New Roman" w:eastAsia="Calibri" w:hAnsi="Times New Roman"/>
          <w:sz w:val="28"/>
        </w:rPr>
        <w:t>3. над каждым вторым перекрытием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54D2D">
        <w:rPr>
          <w:rFonts w:ascii="Times New Roman" w:eastAsia="Calibri" w:hAnsi="Times New Roman"/>
          <w:sz w:val="28"/>
        </w:rPr>
        <w:t>4. под каждым вторым перекрытием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21. При многорядной перевязке швов, укладка каких рядов под опорные части балок, прогонов, плит перекрытий, балконов, под мауэрлаты и другие сборные конструкции является обязательной?</w:t>
      </w:r>
    </w:p>
    <w:p w:rsidR="00F573FA" w:rsidRPr="00E54D2D" w:rsidRDefault="00F573FA" w:rsidP="00A75F5E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ложковых</w:t>
      </w:r>
    </w:p>
    <w:p w:rsidR="00F573FA" w:rsidRPr="00E54D2D" w:rsidRDefault="00F573FA" w:rsidP="00A75F5E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тычковых</w:t>
      </w:r>
    </w:p>
    <w:p w:rsidR="00F573FA" w:rsidRPr="00E54D2D" w:rsidRDefault="00F573FA" w:rsidP="00A75F5E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забутовочных</w:t>
      </w:r>
    </w:p>
    <w:p w:rsidR="00F573FA" w:rsidRPr="00E54D2D" w:rsidRDefault="00F573FA" w:rsidP="00A75F5E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комбинированных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22. Какова рекомендуемая толщина горизонтальных швов кладки из кирпича и камней правильной формы?</w:t>
      </w:r>
    </w:p>
    <w:p w:rsidR="00F573FA" w:rsidRPr="00E54D2D" w:rsidRDefault="00F573FA" w:rsidP="00A75F5E">
      <w:pPr>
        <w:numPr>
          <w:ilvl w:val="0"/>
          <w:numId w:val="15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5 мм</w:t>
      </w:r>
    </w:p>
    <w:p w:rsidR="00F573FA" w:rsidRPr="00E54D2D" w:rsidRDefault="00F573FA" w:rsidP="00A75F5E">
      <w:pPr>
        <w:numPr>
          <w:ilvl w:val="0"/>
          <w:numId w:val="15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8 мм</w:t>
      </w:r>
    </w:p>
    <w:p w:rsidR="00F573FA" w:rsidRPr="00E54D2D" w:rsidRDefault="00F573FA" w:rsidP="00A75F5E">
      <w:pPr>
        <w:numPr>
          <w:ilvl w:val="0"/>
          <w:numId w:val="15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10 мм</w:t>
      </w:r>
    </w:p>
    <w:p w:rsidR="00F573FA" w:rsidRPr="00E54D2D" w:rsidRDefault="00F573FA" w:rsidP="00A75F5E">
      <w:pPr>
        <w:numPr>
          <w:ilvl w:val="0"/>
          <w:numId w:val="15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12 мм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23. Какой максимально допустимый свес каждого ряда кирпичной кладки в карнизах?</w:t>
      </w:r>
    </w:p>
    <w:p w:rsidR="00F573FA" w:rsidRPr="00E54D2D" w:rsidRDefault="00F573FA" w:rsidP="00A75F5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1/5 длины кирпича</w:t>
      </w:r>
    </w:p>
    <w:p w:rsidR="00F573FA" w:rsidRPr="00E54D2D" w:rsidRDefault="00F573FA" w:rsidP="00A75F5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1/4 длины кирпича</w:t>
      </w:r>
    </w:p>
    <w:p w:rsidR="00F573FA" w:rsidRPr="00E54D2D" w:rsidRDefault="00F573FA" w:rsidP="00A75F5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1/3 длины кирпича</w:t>
      </w:r>
    </w:p>
    <w:p w:rsidR="00F573FA" w:rsidRPr="00E54D2D" w:rsidRDefault="00F573FA" w:rsidP="00A75F5E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½ длины кирпича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24. Какой общий вынос кирпичного неармированного карниза является допустимым?</w:t>
      </w:r>
    </w:p>
    <w:p w:rsidR="00F573FA" w:rsidRPr="00E54D2D" w:rsidRDefault="00F573FA" w:rsidP="00A75F5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четверти толщины стены</w:t>
      </w:r>
    </w:p>
    <w:p w:rsidR="00F573FA" w:rsidRPr="00E54D2D" w:rsidRDefault="00F573FA" w:rsidP="00A75F5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lastRenderedPageBreak/>
        <w:t>не более трети</w:t>
      </w:r>
    </w:p>
    <w:p w:rsidR="00F573FA" w:rsidRPr="00E54D2D" w:rsidRDefault="00F573FA" w:rsidP="00A75F5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половины толщины стены</w:t>
      </w:r>
    </w:p>
    <w:p w:rsidR="00F573FA" w:rsidRPr="00E54D2D" w:rsidRDefault="00F573FA" w:rsidP="00A75F5E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трех червертей толщины стены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25. Допускается ли сдвижка кирпичей лицевого слоя относительно друг друга из плоскости стены?</w:t>
      </w:r>
    </w:p>
    <w:p w:rsidR="00F573FA" w:rsidRPr="00E54D2D" w:rsidRDefault="00F573FA" w:rsidP="00A75F5E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допускается</w:t>
      </w:r>
    </w:p>
    <w:p w:rsidR="00F573FA" w:rsidRPr="00E54D2D" w:rsidRDefault="00F573FA" w:rsidP="00A75F5E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допускается, но не более 5 мм</w:t>
      </w:r>
    </w:p>
    <w:p w:rsidR="00F573FA" w:rsidRPr="00E54D2D" w:rsidRDefault="00F573FA" w:rsidP="00A75F5E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допускается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26. Каким образом теплоизоляционные плиты крепят к несущему слою стены?</w:t>
      </w:r>
    </w:p>
    <w:p w:rsidR="00F573FA" w:rsidRPr="00E54D2D" w:rsidRDefault="00F573FA" w:rsidP="00A75F5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 помощью клея и распорных дюбелей</w:t>
      </w:r>
    </w:p>
    <w:p w:rsidR="00F573FA" w:rsidRPr="00E54D2D" w:rsidRDefault="00F573FA" w:rsidP="00A75F5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 помощью цементного раствора</w:t>
      </w:r>
    </w:p>
    <w:p w:rsidR="00F573FA" w:rsidRPr="00E54D2D" w:rsidRDefault="00F573FA" w:rsidP="00A75F5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 помощью распорных дюбелей</w:t>
      </w:r>
    </w:p>
    <w:p w:rsidR="00F573FA" w:rsidRPr="00E54D2D" w:rsidRDefault="00F573FA" w:rsidP="00A75F5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 помощью известкового раствора и клея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27. Что устраивается под плитой перекрытия (ригелем, балкой) по завершении кладки навесных стен каждого этажа?</w:t>
      </w:r>
    </w:p>
    <w:p w:rsidR="00F573FA" w:rsidRPr="00E54D2D" w:rsidRDefault="00F573FA" w:rsidP="00A75F5E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вентилируемый воздушный зазор</w:t>
      </w:r>
    </w:p>
    <w:p w:rsidR="00F573FA" w:rsidRPr="00E54D2D" w:rsidRDefault="00F573FA" w:rsidP="00A75F5E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горизонтальный деформационный шов</w:t>
      </w:r>
    </w:p>
    <w:p w:rsidR="00F573FA" w:rsidRPr="00E54D2D" w:rsidRDefault="00F573FA" w:rsidP="00A75F5E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вертикальный деформационный шов</w:t>
      </w:r>
    </w:p>
    <w:p w:rsidR="00F573FA" w:rsidRPr="00E54D2D" w:rsidRDefault="00F573FA" w:rsidP="00A75F5E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перевязка арматурной сеткой</w:t>
      </w:r>
    </w:p>
    <w:p w:rsidR="00F573FA" w:rsidRPr="00E54D2D" w:rsidRDefault="00F573FA" w:rsidP="00A75F5E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анкеровка 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28. Когда необходимо производить натяжение затяжек в арках и сводах?</w:t>
      </w:r>
    </w:p>
    <w:p w:rsidR="00F573FA" w:rsidRPr="00E54D2D" w:rsidRDefault="00F573FA" w:rsidP="00A75F5E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сразу после окончания кладки</w:t>
      </w:r>
    </w:p>
    <w:p w:rsidR="00F573FA" w:rsidRPr="00E54D2D" w:rsidRDefault="00F573FA" w:rsidP="00A75F5E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через сутки после окончания кладки </w:t>
      </w:r>
    </w:p>
    <w:p w:rsidR="00F573FA" w:rsidRPr="00E54D2D" w:rsidRDefault="00F573FA" w:rsidP="00A75F5E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сразу после схватывания раствора</w:t>
      </w:r>
    </w:p>
    <w:p w:rsidR="00F573FA" w:rsidRPr="00E54D2D" w:rsidRDefault="00F573FA" w:rsidP="00A75F5E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до начала кладки</w:t>
      </w:r>
    </w:p>
    <w:p w:rsidR="00F573FA" w:rsidRPr="00E54D2D" w:rsidRDefault="00F573FA" w:rsidP="00F573FA">
      <w:pPr>
        <w:spacing w:after="0" w:line="240" w:lineRule="auto"/>
        <w:rPr>
          <w:rFonts w:ascii="Arial" w:eastAsia="Calibri" w:hAnsi="Arial" w:cs="Arial"/>
          <w:shd w:val="clear" w:color="auto" w:fill="FFFFFF"/>
        </w:rPr>
      </w:pP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29. Каким образом выполняют переход от рабочей камеры к горловине при устройстве канализационного колодца?</w:t>
      </w:r>
    </w:p>
    <w:p w:rsidR="00F573FA" w:rsidRPr="00E54D2D" w:rsidRDefault="00F573FA" w:rsidP="00A75F5E">
      <w:pPr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со всех сторон колодца выполняют постепенный напуск, величина которого в каждом ряду кладки составляет 15...30 мм</w:t>
      </w:r>
    </w:p>
    <w:p w:rsidR="00F573FA" w:rsidRPr="00E54D2D" w:rsidRDefault="00F573FA" w:rsidP="00A75F5E">
      <w:pPr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выполняют постепенный напуск, величина которого в каждом ряду кладки составляет 15...30 мм, при этом одну сторону колодца оставляют отвесной</w:t>
      </w:r>
    </w:p>
    <w:p w:rsidR="00F573FA" w:rsidRPr="00E54D2D" w:rsidRDefault="00F573FA" w:rsidP="00A75F5E">
      <w:pPr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возможны оба варианта</w:t>
      </w:r>
    </w:p>
    <w:p w:rsidR="007F7255" w:rsidRPr="00E54D2D" w:rsidRDefault="007F7255" w:rsidP="00450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30. Какова рекомендуемая высота горизонтального слоя бетонной смеси при ее укладке в конструкции из бутобетона?</w:t>
      </w:r>
    </w:p>
    <w:p w:rsidR="00F573FA" w:rsidRPr="00E54D2D" w:rsidRDefault="00F573FA" w:rsidP="00A75F5E">
      <w:pPr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25 см</w:t>
      </w:r>
    </w:p>
    <w:p w:rsidR="00F573FA" w:rsidRPr="00E54D2D" w:rsidRDefault="00F573FA" w:rsidP="00A75F5E">
      <w:pPr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40 см</w:t>
      </w:r>
    </w:p>
    <w:p w:rsidR="00F573FA" w:rsidRPr="00E54D2D" w:rsidRDefault="00F573FA" w:rsidP="00A75F5E">
      <w:pPr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50 см</w:t>
      </w:r>
    </w:p>
    <w:p w:rsidR="00F573FA" w:rsidRPr="00E54D2D" w:rsidRDefault="00F573FA" w:rsidP="00A75F5E">
      <w:pPr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lastRenderedPageBreak/>
        <w:t>не более 60 см</w:t>
      </w:r>
    </w:p>
    <w:p w:rsidR="00F573FA" w:rsidRPr="00E54D2D" w:rsidRDefault="00F573FA" w:rsidP="00A75F5E">
      <w:pPr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70см</w:t>
      </w:r>
    </w:p>
    <w:p w:rsidR="00F573FA" w:rsidRPr="00E54D2D" w:rsidRDefault="00F573FA" w:rsidP="00F573FA">
      <w:pPr>
        <w:tabs>
          <w:tab w:val="left" w:pos="284"/>
        </w:tabs>
        <w:ind w:left="720"/>
        <w:contextualSpacing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31. Укажите корректный технологический процесс устройства бутобетонной конструкции </w:t>
      </w:r>
    </w:p>
    <w:p w:rsidR="00F573FA" w:rsidRPr="00E54D2D" w:rsidRDefault="00F573FA" w:rsidP="00A75F5E">
      <w:pPr>
        <w:numPr>
          <w:ilvl w:val="0"/>
          <w:numId w:val="25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смоченный водой камень заливается бетонной смесью</w:t>
      </w:r>
    </w:p>
    <w:p w:rsidR="00F573FA" w:rsidRPr="00E54D2D" w:rsidRDefault="00F573FA" w:rsidP="00A75F5E">
      <w:pPr>
        <w:numPr>
          <w:ilvl w:val="0"/>
          <w:numId w:val="25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камень втапливается в момент начала схватывания бетонной смеси</w:t>
      </w:r>
    </w:p>
    <w:p w:rsidR="00F573FA" w:rsidRPr="00E54D2D" w:rsidRDefault="00F573FA" w:rsidP="00A75F5E">
      <w:pPr>
        <w:numPr>
          <w:ilvl w:val="0"/>
          <w:numId w:val="25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камень втапливается непосредственно за укладкой бетона в процессе его уплотнения</w:t>
      </w:r>
    </w:p>
    <w:p w:rsidR="00F573FA" w:rsidRPr="00E54D2D" w:rsidRDefault="00F573FA" w:rsidP="00A75F5E">
      <w:pPr>
        <w:numPr>
          <w:ilvl w:val="0"/>
          <w:numId w:val="25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бетонная смесь укладывается по камню, заполняя образовавшиеся из-за камней полости 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32. Какое количество рядов размечается на опалубке при кладке перемычек?</w:t>
      </w:r>
    </w:p>
    <w:p w:rsidR="00F573FA" w:rsidRPr="00E54D2D" w:rsidRDefault="00F573FA" w:rsidP="00A75F5E">
      <w:pPr>
        <w:numPr>
          <w:ilvl w:val="0"/>
          <w:numId w:val="2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нечетное</w:t>
      </w:r>
    </w:p>
    <w:p w:rsidR="00F573FA" w:rsidRPr="00E54D2D" w:rsidRDefault="00F573FA" w:rsidP="00A75F5E">
      <w:pPr>
        <w:numPr>
          <w:ilvl w:val="0"/>
          <w:numId w:val="2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четное </w:t>
      </w:r>
    </w:p>
    <w:p w:rsidR="00F573FA" w:rsidRPr="00E54D2D" w:rsidRDefault="00F573FA" w:rsidP="00A75F5E">
      <w:pPr>
        <w:numPr>
          <w:ilvl w:val="0"/>
          <w:numId w:val="2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кратное трем</w:t>
      </w:r>
    </w:p>
    <w:p w:rsidR="00F573FA" w:rsidRPr="00E54D2D" w:rsidRDefault="00F573FA" w:rsidP="00A75F5E">
      <w:pPr>
        <w:numPr>
          <w:ilvl w:val="0"/>
          <w:numId w:val="2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кратное пяти</w:t>
      </w:r>
    </w:p>
    <w:p w:rsidR="00F573FA" w:rsidRPr="00E54D2D" w:rsidRDefault="00F573FA" w:rsidP="00F573FA">
      <w:pPr>
        <w:tabs>
          <w:tab w:val="left" w:pos="284"/>
        </w:tabs>
        <w:ind w:left="720"/>
        <w:contextualSpacing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33. Что необходимо обеспечить при установке перемычечных и обвязочных блоков в кирпичной кладке сейсмостойких зданий?</w:t>
      </w:r>
    </w:p>
    <w:p w:rsidR="00F573FA" w:rsidRPr="00E54D2D" w:rsidRDefault="00F573FA" w:rsidP="00A75F5E">
      <w:pPr>
        <w:numPr>
          <w:ilvl w:val="0"/>
          <w:numId w:val="26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свободный пропуск вертикальной арматуры через предусмотренные проектом отверстия в перемычечных блоках</w:t>
      </w:r>
    </w:p>
    <w:p w:rsidR="00F573FA" w:rsidRPr="00E54D2D" w:rsidRDefault="00F573FA" w:rsidP="00A75F5E">
      <w:pPr>
        <w:numPr>
          <w:ilvl w:val="0"/>
          <w:numId w:val="26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блокировку вертикальной арматуры через предусмотренные проектом отверстия в перемычечных блоках</w:t>
      </w:r>
    </w:p>
    <w:p w:rsidR="00F573FA" w:rsidRPr="00E54D2D" w:rsidRDefault="00F573FA" w:rsidP="00A75F5E">
      <w:pPr>
        <w:numPr>
          <w:ilvl w:val="0"/>
          <w:numId w:val="26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блокировку горизонтальной арматуры через предусмотренные проектом отверстия в перемычечных блоках</w:t>
      </w:r>
    </w:p>
    <w:p w:rsidR="00F573FA" w:rsidRPr="00E54D2D" w:rsidRDefault="00F573FA" w:rsidP="00A75F5E">
      <w:pPr>
        <w:numPr>
          <w:ilvl w:val="0"/>
          <w:numId w:val="26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свободный пропуск горизонтальной арматуры через предусмотренные проектом отверстия в перемычечных блоках</w:t>
      </w:r>
    </w:p>
    <w:p w:rsidR="00F573FA" w:rsidRPr="00E54D2D" w:rsidRDefault="00F573FA" w:rsidP="00F573FA">
      <w:pPr>
        <w:tabs>
          <w:tab w:val="left" w:pos="284"/>
        </w:tabs>
        <w:ind w:left="720"/>
        <w:contextualSpacing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34. Разрешается ли и, если да, то, каково максимально допустимое отклонение ширины антисейсмических швов при выполнении кирпичной кладки?</w:t>
      </w:r>
    </w:p>
    <w:p w:rsidR="00F573FA" w:rsidRPr="00E54D2D" w:rsidRDefault="00F573FA" w:rsidP="00A75F5E">
      <w:pPr>
        <w:numPr>
          <w:ilvl w:val="0"/>
          <w:numId w:val="1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±1мм</w:t>
      </w:r>
    </w:p>
    <w:p w:rsidR="00F573FA" w:rsidRPr="00E54D2D" w:rsidRDefault="00F573FA" w:rsidP="00A75F5E">
      <w:pPr>
        <w:numPr>
          <w:ilvl w:val="0"/>
          <w:numId w:val="1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±1,5мм</w:t>
      </w:r>
    </w:p>
    <w:p w:rsidR="00F573FA" w:rsidRPr="00E54D2D" w:rsidRDefault="00F573FA" w:rsidP="00A75F5E">
      <w:pPr>
        <w:numPr>
          <w:ilvl w:val="0"/>
          <w:numId w:val="1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±2мм</w:t>
      </w:r>
    </w:p>
    <w:p w:rsidR="00F573FA" w:rsidRPr="00E54D2D" w:rsidRDefault="00F573FA" w:rsidP="00A75F5E">
      <w:pPr>
        <w:numPr>
          <w:ilvl w:val="0"/>
          <w:numId w:val="1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отклонение не разрешается</w:t>
      </w:r>
    </w:p>
    <w:p w:rsidR="00F573FA" w:rsidRPr="00E54D2D" w:rsidRDefault="00F573FA" w:rsidP="00F573FA">
      <w:pPr>
        <w:tabs>
          <w:tab w:val="left" w:pos="284"/>
        </w:tabs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lastRenderedPageBreak/>
        <w:t>35. Использование какого раствора должно быть исключено при восстановлении каменной кладки наружных стен?</w:t>
      </w:r>
    </w:p>
    <w:p w:rsidR="00F573FA" w:rsidRPr="00E54D2D" w:rsidRDefault="00F573FA" w:rsidP="00A75F5E">
      <w:pPr>
        <w:numPr>
          <w:ilvl w:val="0"/>
          <w:numId w:val="3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известкового</w:t>
      </w:r>
    </w:p>
    <w:p w:rsidR="00F573FA" w:rsidRPr="00E54D2D" w:rsidRDefault="00F573FA" w:rsidP="00A75F5E">
      <w:pPr>
        <w:numPr>
          <w:ilvl w:val="0"/>
          <w:numId w:val="3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цементно-известкового</w:t>
      </w:r>
    </w:p>
    <w:p w:rsidR="00F573FA" w:rsidRPr="00E54D2D" w:rsidRDefault="00F573FA" w:rsidP="00A75F5E">
      <w:pPr>
        <w:numPr>
          <w:ilvl w:val="0"/>
          <w:numId w:val="3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цементного</w:t>
      </w:r>
    </w:p>
    <w:p w:rsidR="00F573FA" w:rsidRPr="00E54D2D" w:rsidRDefault="00F573FA" w:rsidP="00F573FA">
      <w:pPr>
        <w:tabs>
          <w:tab w:val="left" w:pos="284"/>
        </w:tabs>
        <w:contextualSpacing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E54D2D">
        <w:rPr>
          <w:rFonts w:ascii="Times New Roman" w:eastAsia="Calibri" w:hAnsi="Times New Roman"/>
          <w:b/>
          <w:sz w:val="28"/>
          <w:szCs w:val="28"/>
        </w:rPr>
        <w:t xml:space="preserve">36. Какую характеристику кладки восстанавливают с помощью стальных связей, как правило, предварительно напряженных? </w:t>
      </w:r>
    </w:p>
    <w:p w:rsidR="00F573FA" w:rsidRPr="00E54D2D" w:rsidRDefault="00F573FA" w:rsidP="00A75F5E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сопротивление растяжению</w:t>
      </w:r>
    </w:p>
    <w:p w:rsidR="00F573FA" w:rsidRPr="00E54D2D" w:rsidRDefault="00F573FA" w:rsidP="00A75F5E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сопротивление сжатию</w:t>
      </w:r>
    </w:p>
    <w:p w:rsidR="00F573FA" w:rsidRPr="00E54D2D" w:rsidRDefault="00F573FA" w:rsidP="00A75F5E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сопротивление изгибу</w:t>
      </w:r>
    </w:p>
    <w:p w:rsidR="00F573FA" w:rsidRPr="00E54D2D" w:rsidRDefault="00F573FA" w:rsidP="00A75F5E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сопротивление сдвигу</w:t>
      </w:r>
    </w:p>
    <w:p w:rsidR="00F573FA" w:rsidRPr="00E54D2D" w:rsidRDefault="00F573FA" w:rsidP="00F573FA">
      <w:pPr>
        <w:tabs>
          <w:tab w:val="left" w:pos="284"/>
        </w:tabs>
        <w:ind w:left="720"/>
        <w:contextualSpacing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E54D2D">
        <w:rPr>
          <w:rFonts w:ascii="Times New Roman" w:eastAsia="Calibri" w:hAnsi="Times New Roman"/>
          <w:b/>
          <w:sz w:val="28"/>
          <w:szCs w:val="28"/>
        </w:rPr>
        <w:t xml:space="preserve">37. Каким образом устанавливаются маяки при контроле развития трещин в кладке? </w:t>
      </w:r>
    </w:p>
    <w:p w:rsidR="00F573FA" w:rsidRPr="00E54D2D" w:rsidRDefault="00F573FA" w:rsidP="00A75F5E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 xml:space="preserve">вдоль трещины в нескольких местах </w:t>
      </w:r>
    </w:p>
    <w:p w:rsidR="00F573FA" w:rsidRPr="00E54D2D" w:rsidRDefault="00F573FA" w:rsidP="00A75F5E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поперек трещины в нескольких  местах</w:t>
      </w:r>
    </w:p>
    <w:p w:rsidR="00F573FA" w:rsidRPr="00E54D2D" w:rsidRDefault="00F573FA" w:rsidP="00A75F5E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у основания трещины вдоль ее развития</w:t>
      </w:r>
    </w:p>
    <w:p w:rsidR="00F573FA" w:rsidRPr="00E54D2D" w:rsidRDefault="00F573FA" w:rsidP="00A75F5E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 xml:space="preserve">в верхней части трещины поперек ее развития 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38. На рисунках представлены фрагменты конструкций колонн, усиленных с помощью обойм. Определите типы используемых обойм. </w:t>
      </w:r>
      <w:r w:rsidRPr="00E54D2D">
        <w:rPr>
          <w:rFonts w:ascii="Times New Roman" w:eastAsia="Calibri" w:hAnsi="Times New Roman"/>
          <w:sz w:val="28"/>
          <w:szCs w:val="24"/>
        </w:rPr>
        <w:t>Ответ запишите в виде номер «рисунка - буквенное обозначение обоймы»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F573FA" w:rsidRPr="00E54D2D" w:rsidTr="00BC4202">
        <w:tc>
          <w:tcPr>
            <w:tcW w:w="3190" w:type="dxa"/>
            <w:shd w:val="clear" w:color="auto" w:fill="auto"/>
          </w:tcPr>
          <w:p w:rsidR="00F573FA" w:rsidRPr="00E54D2D" w:rsidRDefault="00F573FA" w:rsidP="00BC420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54D2D">
              <w:rPr>
                <w:rFonts w:ascii="Times New Roman" w:eastAsia="Calibri" w:hAnsi="Times New Roman"/>
                <w:sz w:val="28"/>
                <w:szCs w:val="28"/>
              </w:rPr>
              <w:t>1.</w:t>
            </w:r>
          </w:p>
        </w:tc>
        <w:tc>
          <w:tcPr>
            <w:tcW w:w="3190" w:type="dxa"/>
            <w:shd w:val="clear" w:color="auto" w:fill="auto"/>
          </w:tcPr>
          <w:p w:rsidR="00F573FA" w:rsidRPr="00E54D2D" w:rsidRDefault="00F573FA" w:rsidP="00BC420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54D2D">
              <w:rPr>
                <w:rFonts w:ascii="Times New Roman" w:eastAsia="Calibri" w:hAnsi="Times New Roman"/>
                <w:sz w:val="28"/>
                <w:szCs w:val="28"/>
              </w:rPr>
              <w:t>2.</w:t>
            </w:r>
          </w:p>
        </w:tc>
        <w:tc>
          <w:tcPr>
            <w:tcW w:w="3191" w:type="dxa"/>
            <w:shd w:val="clear" w:color="auto" w:fill="auto"/>
          </w:tcPr>
          <w:p w:rsidR="00F573FA" w:rsidRPr="00E54D2D" w:rsidRDefault="00F573FA" w:rsidP="00BC420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54D2D">
              <w:rPr>
                <w:rFonts w:ascii="Times New Roman" w:eastAsia="Calibri" w:hAnsi="Times New Roman"/>
                <w:sz w:val="28"/>
                <w:szCs w:val="28"/>
              </w:rPr>
              <w:t xml:space="preserve">3. </w:t>
            </w:r>
          </w:p>
        </w:tc>
      </w:tr>
      <w:tr w:rsidR="00F573FA" w:rsidRPr="00E54D2D" w:rsidTr="00BC4202">
        <w:tc>
          <w:tcPr>
            <w:tcW w:w="3190" w:type="dxa"/>
            <w:shd w:val="clear" w:color="auto" w:fill="auto"/>
          </w:tcPr>
          <w:p w:rsidR="00F573FA" w:rsidRPr="00E54D2D" w:rsidRDefault="00F573FA" w:rsidP="00BC420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54D2D"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828800" cy="388048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7500" t="41168" r="50481" b="13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8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auto"/>
          </w:tcPr>
          <w:p w:rsidR="00F573FA" w:rsidRPr="00E54D2D" w:rsidRDefault="00F573FA" w:rsidP="00BC420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54D2D"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873250" cy="34569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9644" t="41167" r="36771" b="14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345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F573FA" w:rsidRPr="00E54D2D" w:rsidRDefault="00F573FA" w:rsidP="00BC420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54D2D"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795145" cy="3880485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3229" t="41167" r="25000" b="13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45" cy="388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3FA" w:rsidRPr="00E54D2D" w:rsidRDefault="00F573FA" w:rsidP="00F573FA">
      <w:pPr>
        <w:tabs>
          <w:tab w:val="left" w:pos="284"/>
        </w:tabs>
        <w:spacing w:after="0" w:line="240" w:lineRule="auto"/>
        <w:ind w:left="357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lastRenderedPageBreak/>
        <w:t>А) стальная</w:t>
      </w:r>
    </w:p>
    <w:p w:rsidR="00F573FA" w:rsidRPr="00E54D2D" w:rsidRDefault="00F573FA" w:rsidP="00F573FA">
      <w:pPr>
        <w:tabs>
          <w:tab w:val="left" w:pos="284"/>
        </w:tabs>
        <w:spacing w:after="0" w:line="240" w:lineRule="auto"/>
        <w:ind w:left="357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 xml:space="preserve">Б) железобетонная </w:t>
      </w:r>
    </w:p>
    <w:p w:rsidR="00F573FA" w:rsidRPr="00E54D2D" w:rsidRDefault="00F573FA" w:rsidP="00F573FA">
      <w:pPr>
        <w:tabs>
          <w:tab w:val="left" w:pos="284"/>
        </w:tabs>
        <w:spacing w:after="0" w:line="240" w:lineRule="auto"/>
        <w:ind w:left="357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В) армированная растворная</w:t>
      </w: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1. а-1; б-2; в-3</w:t>
      </w: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2. а-2; б-3; в-1</w:t>
      </w: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3. а-3; б-1; в-2</w:t>
      </w: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39. Какое максимальное значение водоотделения от общего объема пробы растворной смеси должен иметь инъекционный раствор, используемый для усиления каменных конструкций? 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1. 5%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2. 10%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3. 15%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4"/>
        </w:rPr>
        <w:t>4. 20%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40. Каким образом необходимо осуществить соединение новой и старой кладки при выполнении замены простенков и столбов новой кладкой?</w:t>
      </w:r>
    </w:p>
    <w:p w:rsidR="00F573FA" w:rsidRPr="00E54D2D" w:rsidRDefault="00F573FA" w:rsidP="00A75F5E">
      <w:pPr>
        <w:numPr>
          <w:ilvl w:val="0"/>
          <w:numId w:val="40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новую кладку следует не доводить до старой на 3 - 4 см, зазор должен тщательно заполниться жёстким раствором</w:t>
      </w:r>
    </w:p>
    <w:p w:rsidR="00F573FA" w:rsidRPr="00E54D2D" w:rsidRDefault="00F573FA" w:rsidP="00A75F5E">
      <w:pPr>
        <w:numPr>
          <w:ilvl w:val="0"/>
          <w:numId w:val="40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новая кладка соединяется со старой анкерными креплениями, устанавливаемыми через каждые 20 см по высоте</w:t>
      </w:r>
    </w:p>
    <w:p w:rsidR="00F573FA" w:rsidRPr="00E54D2D" w:rsidRDefault="00F573FA" w:rsidP="00A75F5E">
      <w:pPr>
        <w:numPr>
          <w:ilvl w:val="0"/>
          <w:numId w:val="40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новую кладку следует не доводить до старой на 5-7 см, зазор должен образовывать вентилируемую воздушную прослойку</w:t>
      </w:r>
    </w:p>
    <w:p w:rsidR="00F573FA" w:rsidRPr="00E54D2D" w:rsidRDefault="00F573FA" w:rsidP="00A75F5E">
      <w:pPr>
        <w:numPr>
          <w:ilvl w:val="0"/>
          <w:numId w:val="40"/>
        </w:numPr>
        <w:tabs>
          <w:tab w:val="left" w:pos="426"/>
        </w:tabs>
        <w:spacing w:after="200" w:line="276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новая кладка должна плотно прилегать к старой кладке и соединяется с ней анкерными креплениями, устанавливаемыми через каждые 20 см по высоте, соединение стен также должно быть тщательно заполнено жёстким раствором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41. Какие толщины должен иметь клинообразный шов при выполнении кладки арок из обыкновенного кирпича?</w:t>
      </w:r>
    </w:p>
    <w:p w:rsidR="00F573FA" w:rsidRPr="00E54D2D" w:rsidRDefault="00F573FA" w:rsidP="00A75F5E">
      <w:pPr>
        <w:numPr>
          <w:ilvl w:val="0"/>
          <w:numId w:val="36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не менее 5 мм внизу и не более 25 мм вверху</w:t>
      </w:r>
    </w:p>
    <w:p w:rsidR="00F573FA" w:rsidRPr="00E54D2D" w:rsidRDefault="00F573FA" w:rsidP="00A75F5E">
      <w:pPr>
        <w:numPr>
          <w:ilvl w:val="0"/>
          <w:numId w:val="36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не более 8 мм внизу и не более 20 мм вверху</w:t>
      </w:r>
    </w:p>
    <w:p w:rsidR="00F573FA" w:rsidRPr="00E54D2D" w:rsidRDefault="00F573FA" w:rsidP="00A75F5E">
      <w:pPr>
        <w:numPr>
          <w:ilvl w:val="0"/>
          <w:numId w:val="36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не более 5 мм внизу и не менее 20 мм вверху</w:t>
      </w:r>
    </w:p>
    <w:p w:rsidR="00F573FA" w:rsidRPr="00E54D2D" w:rsidRDefault="00F573FA" w:rsidP="00A75F5E">
      <w:pPr>
        <w:numPr>
          <w:ilvl w:val="0"/>
          <w:numId w:val="36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не менее 10 мм внизу и не более 25 мм вверху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42. Через какой минимальный временной промежуток после устройства пят следует начинать кладку сводов при выполнении сводов двоякой кривизны без затяжек?</w:t>
      </w:r>
    </w:p>
    <w:p w:rsidR="00F573FA" w:rsidRPr="00E54D2D" w:rsidRDefault="00F573FA" w:rsidP="00A75F5E">
      <w:pPr>
        <w:numPr>
          <w:ilvl w:val="0"/>
          <w:numId w:val="3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сутки</w:t>
      </w:r>
    </w:p>
    <w:p w:rsidR="00F573FA" w:rsidRPr="00E54D2D" w:rsidRDefault="00F573FA" w:rsidP="00A75F5E">
      <w:pPr>
        <w:numPr>
          <w:ilvl w:val="0"/>
          <w:numId w:val="3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3 суток</w:t>
      </w:r>
    </w:p>
    <w:p w:rsidR="00F573FA" w:rsidRPr="00E54D2D" w:rsidRDefault="00F573FA" w:rsidP="00A75F5E">
      <w:pPr>
        <w:numPr>
          <w:ilvl w:val="0"/>
          <w:numId w:val="3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5 суток</w:t>
      </w:r>
    </w:p>
    <w:p w:rsidR="00F573FA" w:rsidRPr="00E54D2D" w:rsidRDefault="00F573FA" w:rsidP="00A75F5E">
      <w:pPr>
        <w:numPr>
          <w:ilvl w:val="0"/>
          <w:numId w:val="3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7 суток</w:t>
      </w:r>
    </w:p>
    <w:p w:rsidR="00F573FA" w:rsidRPr="00E54D2D" w:rsidRDefault="00F573FA" w:rsidP="00A75F5E">
      <w:pPr>
        <w:numPr>
          <w:ilvl w:val="0"/>
          <w:numId w:val="3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lastRenderedPageBreak/>
        <w:t>10 суток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43. В какой момент следует производить натяжение затяжек в арках и сводах?</w:t>
      </w:r>
    </w:p>
    <w:p w:rsidR="00F573FA" w:rsidRPr="00E54D2D" w:rsidRDefault="00F573FA" w:rsidP="00A75F5E">
      <w:pPr>
        <w:numPr>
          <w:ilvl w:val="0"/>
          <w:numId w:val="3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до начала кладки</w:t>
      </w:r>
    </w:p>
    <w:p w:rsidR="00F573FA" w:rsidRPr="00E54D2D" w:rsidRDefault="00F573FA" w:rsidP="00A75F5E">
      <w:pPr>
        <w:numPr>
          <w:ilvl w:val="0"/>
          <w:numId w:val="3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одновременно с началом выполнения кладки</w:t>
      </w:r>
    </w:p>
    <w:p w:rsidR="00F573FA" w:rsidRPr="00E54D2D" w:rsidRDefault="00F573FA" w:rsidP="00A75F5E">
      <w:pPr>
        <w:numPr>
          <w:ilvl w:val="0"/>
          <w:numId w:val="3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сразу после окончания кладки</w:t>
      </w:r>
    </w:p>
    <w:p w:rsidR="00F573FA" w:rsidRPr="00E54D2D" w:rsidRDefault="00F573FA" w:rsidP="00A75F5E">
      <w:pPr>
        <w:numPr>
          <w:ilvl w:val="0"/>
          <w:numId w:val="3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через сутки после начала кладки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44. Какое количество суток выдерживаются в опалубке волны сводов, возведённые при отрицательной температуре?</w:t>
      </w:r>
    </w:p>
    <w:p w:rsidR="00F573FA" w:rsidRPr="00E54D2D" w:rsidRDefault="00F573FA" w:rsidP="00A75F5E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не менее 3 </w:t>
      </w:r>
    </w:p>
    <w:p w:rsidR="00F573FA" w:rsidRPr="00E54D2D" w:rsidRDefault="00F573FA" w:rsidP="00A75F5E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менее 5</w:t>
      </w:r>
    </w:p>
    <w:p w:rsidR="00F573FA" w:rsidRPr="00E54D2D" w:rsidRDefault="00F573FA" w:rsidP="00A75F5E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менее 7</w:t>
      </w:r>
    </w:p>
    <w:p w:rsidR="00F573FA" w:rsidRPr="00E54D2D" w:rsidRDefault="00F573FA" w:rsidP="00A75F5E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менее 10</w:t>
      </w:r>
    </w:p>
    <w:p w:rsidR="00F573FA" w:rsidRPr="00E54D2D" w:rsidRDefault="00F573FA" w:rsidP="00A75F5E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менее 14</w:t>
      </w: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45. Каким образом следует укладывать утеплитель по сводам? </w:t>
      </w:r>
    </w:p>
    <w:p w:rsidR="00F573FA" w:rsidRPr="00E54D2D" w:rsidRDefault="00F573FA" w:rsidP="00A75F5E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142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симметрично от опор к замку</w:t>
      </w:r>
    </w:p>
    <w:p w:rsidR="00F573FA" w:rsidRPr="00E54D2D" w:rsidRDefault="00F573FA" w:rsidP="00A75F5E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142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симметрично от замка к опорам</w:t>
      </w:r>
    </w:p>
    <w:p w:rsidR="00F573FA" w:rsidRPr="00E54D2D" w:rsidRDefault="00F573FA" w:rsidP="00A75F5E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142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 левой опоры к правой через замок</w:t>
      </w:r>
    </w:p>
    <w:p w:rsidR="00F573FA" w:rsidRPr="00E54D2D" w:rsidRDefault="00F573FA" w:rsidP="00A75F5E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142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 правой опоры к левой через замок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eastAsia="Times New Roman" w:hAnsi="Times New Roman"/>
          <w:b/>
          <w:sz w:val="28"/>
        </w:rPr>
        <w:t xml:space="preserve">46. </w:t>
      </w:r>
      <w:r w:rsidRPr="00E54D2D">
        <w:rPr>
          <w:rFonts w:ascii="Times New Roman" w:hAnsi="Times New Roman" w:cs="Times New Roman"/>
          <w:b/>
          <w:sz w:val="28"/>
        </w:rPr>
        <w:t xml:space="preserve">Кладочный раствор какой марки используется для кладки опорного ряда? 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М 50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М 75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М 125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М 150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eastAsia="Times New Roman" w:hAnsi="Times New Roman"/>
          <w:b/>
          <w:sz w:val="28"/>
        </w:rPr>
        <w:t xml:space="preserve">47. </w:t>
      </w:r>
      <w:r w:rsidRPr="00E54D2D">
        <w:rPr>
          <w:rFonts w:ascii="Times New Roman" w:hAnsi="Times New Roman" w:cs="Times New Roman"/>
          <w:b/>
          <w:sz w:val="28"/>
        </w:rPr>
        <w:t>Какие элементы необходимо обязательно использовать при выполнении соединений встык?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плоские анкеры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изогнутые кронштейны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геосинтетическиеармосетки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пластиковые дюбели</w:t>
      </w:r>
    </w:p>
    <w:p w:rsidR="00F573FA" w:rsidRPr="00E54D2D" w:rsidRDefault="00F573FA" w:rsidP="00F573FA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48. Какое отклонение в толщине шва является допустимым?</w:t>
      </w:r>
    </w:p>
    <w:p w:rsidR="00F573FA" w:rsidRPr="00E54D2D" w:rsidRDefault="00F573FA" w:rsidP="00A75F5E">
      <w:pPr>
        <w:numPr>
          <w:ilvl w:val="0"/>
          <w:numId w:val="4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±1мм</w:t>
      </w:r>
    </w:p>
    <w:p w:rsidR="00F573FA" w:rsidRPr="00E54D2D" w:rsidRDefault="00F573FA" w:rsidP="00A75F5E">
      <w:pPr>
        <w:numPr>
          <w:ilvl w:val="0"/>
          <w:numId w:val="4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±2мм</w:t>
      </w:r>
    </w:p>
    <w:p w:rsidR="00F573FA" w:rsidRPr="00E54D2D" w:rsidRDefault="00F573FA" w:rsidP="00A75F5E">
      <w:pPr>
        <w:numPr>
          <w:ilvl w:val="0"/>
          <w:numId w:val="4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±3мм</w:t>
      </w:r>
    </w:p>
    <w:p w:rsidR="00F573FA" w:rsidRPr="00E54D2D" w:rsidRDefault="00F573FA" w:rsidP="00A75F5E">
      <w:pPr>
        <w:numPr>
          <w:ilvl w:val="0"/>
          <w:numId w:val="4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±4мм</w:t>
      </w:r>
    </w:p>
    <w:p w:rsidR="00F573FA" w:rsidRPr="00E54D2D" w:rsidRDefault="00F573FA" w:rsidP="00A75F5E">
      <w:pPr>
        <w:numPr>
          <w:ilvl w:val="0"/>
          <w:numId w:val="4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±5мм</w:t>
      </w:r>
    </w:p>
    <w:p w:rsidR="00F573FA" w:rsidRPr="00E54D2D" w:rsidRDefault="00F573FA" w:rsidP="00F573FA">
      <w:pPr>
        <w:rPr>
          <w:rFonts w:eastAsia="Calibri"/>
          <w:lang w:eastAsia="ru-RU" w:bidi="hi-IN"/>
        </w:rPr>
      </w:pP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49. Какое отклонение от вертикальности допускается при кладке швов под расшивку?</w:t>
      </w:r>
    </w:p>
    <w:p w:rsidR="00F573FA" w:rsidRPr="00E54D2D" w:rsidRDefault="00F573FA" w:rsidP="00A75F5E">
      <w:pPr>
        <w:numPr>
          <w:ilvl w:val="0"/>
          <w:numId w:val="1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2 мм</w:t>
      </w:r>
    </w:p>
    <w:p w:rsidR="00F573FA" w:rsidRPr="00E54D2D" w:rsidRDefault="00F573FA" w:rsidP="00A75F5E">
      <w:pPr>
        <w:numPr>
          <w:ilvl w:val="0"/>
          <w:numId w:val="1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3 мм</w:t>
      </w:r>
    </w:p>
    <w:p w:rsidR="00F573FA" w:rsidRPr="00E54D2D" w:rsidRDefault="00F573FA" w:rsidP="00A75F5E">
      <w:pPr>
        <w:numPr>
          <w:ilvl w:val="0"/>
          <w:numId w:val="1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5 мм</w:t>
      </w:r>
    </w:p>
    <w:p w:rsidR="00F573FA" w:rsidRPr="00E54D2D" w:rsidRDefault="00F573FA" w:rsidP="00A75F5E">
      <w:pPr>
        <w:numPr>
          <w:ilvl w:val="0"/>
          <w:numId w:val="1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8 мм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50. Допускается ли свес нижнего ряда кладки лицевого слоя с опорной конструкции?</w:t>
      </w:r>
    </w:p>
    <w:p w:rsidR="00F573FA" w:rsidRPr="00E54D2D" w:rsidRDefault="00F573FA" w:rsidP="00A75F5E">
      <w:pPr>
        <w:numPr>
          <w:ilvl w:val="0"/>
          <w:numId w:val="1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допускается</w:t>
      </w:r>
    </w:p>
    <w:p w:rsidR="00F573FA" w:rsidRPr="00E54D2D" w:rsidRDefault="00F573FA" w:rsidP="00A75F5E">
      <w:pPr>
        <w:numPr>
          <w:ilvl w:val="0"/>
          <w:numId w:val="1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допускается, но не более 15 мм</w:t>
      </w:r>
    </w:p>
    <w:p w:rsidR="00F573FA" w:rsidRPr="00E54D2D" w:rsidRDefault="00F573FA" w:rsidP="00A75F5E">
      <w:pPr>
        <w:numPr>
          <w:ilvl w:val="0"/>
          <w:numId w:val="1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допускается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u w:val="single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u w:val="single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51. В каких случаях разрешается производство работ по кладке или облицовке наружных стен многоэтажных зданий? </w:t>
      </w:r>
      <w:r w:rsidRPr="00E54D2D">
        <w:rPr>
          <w:rFonts w:ascii="Times New Roman" w:eastAsia="Calibri" w:hAnsi="Times New Roman"/>
          <w:sz w:val="28"/>
          <w:szCs w:val="24"/>
        </w:rPr>
        <w:t xml:space="preserve">(выберите 2 правильных ответа) </w:t>
      </w:r>
    </w:p>
    <w:p w:rsidR="00F573FA" w:rsidRPr="00E54D2D" w:rsidRDefault="00F573FA" w:rsidP="00A75F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во время грозы, снегопада тумана, исключающих видимость в пределах фронта работ</w:t>
      </w:r>
    </w:p>
    <w:p w:rsidR="00F573FA" w:rsidRPr="00E54D2D" w:rsidRDefault="00F573FA" w:rsidP="00A75F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при ветре скоростью 10м/с</w:t>
      </w:r>
    </w:p>
    <w:p w:rsidR="00F573FA" w:rsidRPr="00E54D2D" w:rsidRDefault="00F573FA" w:rsidP="00A75F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при температуре наружного воздуха -10</w:t>
      </w:r>
      <w:r w:rsidRPr="00E54D2D">
        <w:rPr>
          <w:rFonts w:ascii="Times New Roman" w:eastAsia="Calibri" w:hAnsi="Times New Roman"/>
          <w:sz w:val="28"/>
          <w:szCs w:val="24"/>
          <w:vertAlign w:val="superscript"/>
        </w:rPr>
        <w:t>0</w:t>
      </w:r>
      <w:r w:rsidRPr="00E54D2D">
        <w:rPr>
          <w:rFonts w:ascii="Times New Roman" w:eastAsia="Calibri" w:hAnsi="Times New Roman"/>
          <w:sz w:val="28"/>
          <w:szCs w:val="24"/>
        </w:rPr>
        <w:t>С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52. Определите возможные размеры пролётов конструкции при выполнении кирпичной кладки с клинчатой перемычкой</w:t>
      </w:r>
    </w:p>
    <w:p w:rsidR="00F573FA" w:rsidRPr="00E54D2D" w:rsidRDefault="00F573FA" w:rsidP="00A75F5E">
      <w:pPr>
        <w:numPr>
          <w:ilvl w:val="0"/>
          <w:numId w:val="4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 м</w:t>
      </w:r>
    </w:p>
    <w:p w:rsidR="00F573FA" w:rsidRPr="00E54D2D" w:rsidRDefault="00F573FA" w:rsidP="00A75F5E">
      <w:pPr>
        <w:numPr>
          <w:ilvl w:val="0"/>
          <w:numId w:val="4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1,5 м</w:t>
      </w:r>
    </w:p>
    <w:p w:rsidR="00F573FA" w:rsidRPr="00E54D2D" w:rsidRDefault="00F573FA" w:rsidP="00A75F5E">
      <w:pPr>
        <w:numPr>
          <w:ilvl w:val="0"/>
          <w:numId w:val="4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 м</w:t>
      </w:r>
    </w:p>
    <w:p w:rsidR="00F573FA" w:rsidRPr="00E54D2D" w:rsidRDefault="00F573FA" w:rsidP="00A75F5E">
      <w:pPr>
        <w:numPr>
          <w:ilvl w:val="0"/>
          <w:numId w:val="4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2,5 м</w:t>
      </w:r>
    </w:p>
    <w:p w:rsidR="00F573FA" w:rsidRPr="00E54D2D" w:rsidRDefault="00F573FA" w:rsidP="00A75F5E">
      <w:pPr>
        <w:numPr>
          <w:ilvl w:val="0"/>
          <w:numId w:val="4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 м</w:t>
      </w:r>
    </w:p>
    <w:p w:rsidR="00F573FA" w:rsidRPr="00E54D2D" w:rsidRDefault="00F573FA" w:rsidP="00F573FA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</w:pPr>
      <w:r w:rsidRPr="00E54D2D"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  <w:t>53. Какой из перечисленных инструментов для разборки каменной кладки предназначается для пробивки круглых отверстий небольшого диаметра?</w:t>
      </w:r>
    </w:p>
    <w:p w:rsidR="00F573FA" w:rsidRPr="00E54D2D" w:rsidRDefault="00F573FA" w:rsidP="00A75F5E">
      <w:pPr>
        <w:widowControl w:val="0"/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E54D2D">
        <w:rPr>
          <w:rFonts w:ascii="Times New Roman" w:eastAsia="Calibri" w:hAnsi="Times New Roman"/>
          <w:sz w:val="28"/>
          <w:szCs w:val="28"/>
          <w:lang w:eastAsia="hi-IN" w:bidi="hi-IN"/>
        </w:rPr>
        <w:t>отбойный пневматический молоток</w:t>
      </w:r>
    </w:p>
    <w:p w:rsidR="00F573FA" w:rsidRPr="00E54D2D" w:rsidRDefault="00F573FA" w:rsidP="00A75F5E">
      <w:pPr>
        <w:widowControl w:val="0"/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E54D2D">
        <w:rPr>
          <w:rFonts w:ascii="Times New Roman" w:eastAsia="Calibri" w:hAnsi="Times New Roman"/>
          <w:sz w:val="28"/>
          <w:szCs w:val="28"/>
          <w:lang w:eastAsia="hi-IN" w:bidi="hi-IN"/>
        </w:rPr>
        <w:t>электромолоток</w:t>
      </w:r>
    </w:p>
    <w:p w:rsidR="00F573FA" w:rsidRPr="00E54D2D" w:rsidRDefault="00F573FA" w:rsidP="00A75F5E">
      <w:pPr>
        <w:widowControl w:val="0"/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E54D2D">
        <w:rPr>
          <w:rFonts w:ascii="Times New Roman" w:eastAsia="Calibri" w:hAnsi="Times New Roman"/>
          <w:sz w:val="28"/>
          <w:szCs w:val="28"/>
          <w:lang w:eastAsia="hi-IN" w:bidi="hi-IN"/>
        </w:rPr>
        <w:t>шлямбур</w:t>
      </w:r>
    </w:p>
    <w:p w:rsidR="00F573FA" w:rsidRPr="00E54D2D" w:rsidRDefault="00F573FA" w:rsidP="00A75F5E">
      <w:pPr>
        <w:widowControl w:val="0"/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E54D2D">
        <w:rPr>
          <w:rFonts w:ascii="Times New Roman" w:eastAsia="Calibri" w:hAnsi="Times New Roman"/>
          <w:sz w:val="28"/>
          <w:szCs w:val="28"/>
          <w:lang w:eastAsia="hi-IN" w:bidi="hi-IN"/>
        </w:rPr>
        <w:t>скарпель</w:t>
      </w:r>
    </w:p>
    <w:p w:rsidR="00F573FA" w:rsidRPr="00E54D2D" w:rsidRDefault="00F573FA" w:rsidP="00A75F5E">
      <w:pPr>
        <w:widowControl w:val="0"/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E54D2D">
        <w:rPr>
          <w:rFonts w:ascii="Times New Roman" w:eastAsia="Calibri" w:hAnsi="Times New Roman"/>
          <w:sz w:val="28"/>
          <w:szCs w:val="28"/>
          <w:lang w:eastAsia="hi-IN" w:bidi="hi-IN"/>
        </w:rPr>
        <w:t>кирка</w:t>
      </w:r>
    </w:p>
    <w:p w:rsidR="00F573FA" w:rsidRPr="00E54D2D" w:rsidRDefault="00F573FA" w:rsidP="00F573FA">
      <w:pPr>
        <w:rPr>
          <w:rFonts w:eastAsia="Calibri"/>
          <w:lang w:eastAsia="ru-RU" w:bidi="hi-IN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54. Укажите, какие операции входят в процесс подготовки поверхности кладки перед усилением?</w:t>
      </w:r>
    </w:p>
    <w:p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lastRenderedPageBreak/>
        <w:t>визуальный осмотр кладки</w:t>
      </w:r>
    </w:p>
    <w:p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простукивание кладки молотком</w:t>
      </w:r>
    </w:p>
    <w:p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очистка поверхности кладки от грязи и старой штукатурки</w:t>
      </w:r>
    </w:p>
    <w:p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удаление частично разрушенной (размороженной) кладки</w:t>
      </w:r>
    </w:p>
    <w:p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обработка антисептиком</w:t>
      </w:r>
    </w:p>
    <w:p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проверка прочности кладки</w:t>
      </w:r>
    </w:p>
    <w:p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шлифовка поверхности </w:t>
      </w:r>
    </w:p>
    <w:p w:rsidR="00F573FA" w:rsidRPr="00E54D2D" w:rsidRDefault="00F573FA" w:rsidP="00A75F5E">
      <w:pPr>
        <w:numPr>
          <w:ilvl w:val="0"/>
          <w:numId w:val="45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смачивание поверхности солевым раствором</w:t>
      </w:r>
    </w:p>
    <w:p w:rsidR="00F573FA" w:rsidRPr="00E54D2D" w:rsidRDefault="00F573FA" w:rsidP="00F573FA">
      <w:pPr>
        <w:tabs>
          <w:tab w:val="left" w:pos="284"/>
        </w:tabs>
        <w:contextualSpacing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55. Какие растворы следует использовать для усиления каменных конструкций методом инъекций?</w:t>
      </w:r>
    </w:p>
    <w:p w:rsidR="00F573FA" w:rsidRPr="00E54D2D" w:rsidRDefault="00F573FA" w:rsidP="00A75F5E">
      <w:pPr>
        <w:numPr>
          <w:ilvl w:val="0"/>
          <w:numId w:val="4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цементно-песчаные</w:t>
      </w:r>
    </w:p>
    <w:p w:rsidR="00F573FA" w:rsidRPr="00E54D2D" w:rsidRDefault="00F573FA" w:rsidP="00A75F5E">
      <w:pPr>
        <w:numPr>
          <w:ilvl w:val="0"/>
          <w:numId w:val="4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беспесчаные</w:t>
      </w:r>
    </w:p>
    <w:p w:rsidR="00F573FA" w:rsidRPr="00E54D2D" w:rsidRDefault="00F573FA" w:rsidP="00A75F5E">
      <w:pPr>
        <w:numPr>
          <w:ilvl w:val="0"/>
          <w:numId w:val="4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цементно-полимерные</w:t>
      </w:r>
    </w:p>
    <w:p w:rsidR="00F573FA" w:rsidRPr="00E54D2D" w:rsidRDefault="00F573FA" w:rsidP="00A75F5E">
      <w:pPr>
        <w:numPr>
          <w:ilvl w:val="0"/>
          <w:numId w:val="4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известковые</w:t>
      </w:r>
    </w:p>
    <w:p w:rsidR="00F573FA" w:rsidRPr="00E54D2D" w:rsidRDefault="00F573FA" w:rsidP="00A75F5E">
      <w:pPr>
        <w:numPr>
          <w:ilvl w:val="0"/>
          <w:numId w:val="4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гипсовые</w:t>
      </w:r>
    </w:p>
    <w:p w:rsidR="00F573FA" w:rsidRPr="00E54D2D" w:rsidRDefault="00F573FA" w:rsidP="00A75F5E">
      <w:pPr>
        <w:numPr>
          <w:ilvl w:val="0"/>
          <w:numId w:val="46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цементно-глиняный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56. Какие характеристики инъекционного раствора необходимо контролировать при его изготовлении?</w:t>
      </w:r>
    </w:p>
    <w:p w:rsidR="00F573FA" w:rsidRPr="00E54D2D" w:rsidRDefault="00F573FA" w:rsidP="00A75F5E">
      <w:pPr>
        <w:numPr>
          <w:ilvl w:val="0"/>
          <w:numId w:val="4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вязкость</w:t>
      </w:r>
    </w:p>
    <w:p w:rsidR="00F573FA" w:rsidRPr="00E54D2D" w:rsidRDefault="00F573FA" w:rsidP="00A75F5E">
      <w:pPr>
        <w:numPr>
          <w:ilvl w:val="0"/>
          <w:numId w:val="4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водоотделение</w:t>
      </w:r>
    </w:p>
    <w:p w:rsidR="00F573FA" w:rsidRPr="00E54D2D" w:rsidRDefault="00F573FA" w:rsidP="00A75F5E">
      <w:pPr>
        <w:numPr>
          <w:ilvl w:val="0"/>
          <w:numId w:val="4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растекаемость</w:t>
      </w:r>
    </w:p>
    <w:p w:rsidR="00F573FA" w:rsidRPr="00E54D2D" w:rsidRDefault="00F573FA" w:rsidP="00A75F5E">
      <w:pPr>
        <w:numPr>
          <w:ilvl w:val="0"/>
          <w:numId w:val="4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плотность </w:t>
      </w:r>
    </w:p>
    <w:p w:rsidR="00F573FA" w:rsidRPr="00E54D2D" w:rsidRDefault="00F573FA" w:rsidP="00F573FA">
      <w:pPr>
        <w:rPr>
          <w:rFonts w:eastAsia="Calibri"/>
          <w:lang w:eastAsia="ru-RU" w:bidi="hi-IN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57. Что из перечисленного контролируется при усилении каменной кладки?</w:t>
      </w:r>
    </w:p>
    <w:p w:rsidR="00F573FA" w:rsidRPr="00E54D2D" w:rsidRDefault="00F573FA" w:rsidP="00A75F5E">
      <w:pPr>
        <w:numPr>
          <w:ilvl w:val="0"/>
          <w:numId w:val="48"/>
        </w:numPr>
        <w:tabs>
          <w:tab w:val="left" w:pos="0"/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качество подготовки поверхности каменной кладки</w:t>
      </w:r>
    </w:p>
    <w:p w:rsidR="00F573FA" w:rsidRPr="00E54D2D" w:rsidRDefault="00F573FA" w:rsidP="00A75F5E">
      <w:pPr>
        <w:numPr>
          <w:ilvl w:val="0"/>
          <w:numId w:val="48"/>
        </w:numPr>
        <w:tabs>
          <w:tab w:val="left" w:pos="0"/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соответствие конструкций усиления проекту</w:t>
      </w:r>
    </w:p>
    <w:p w:rsidR="00F573FA" w:rsidRPr="00E54D2D" w:rsidRDefault="00F573FA" w:rsidP="00A75F5E">
      <w:pPr>
        <w:numPr>
          <w:ilvl w:val="0"/>
          <w:numId w:val="48"/>
        </w:numPr>
        <w:tabs>
          <w:tab w:val="left" w:pos="0"/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качество сварки крепежных деталей после напряжения элементов конструкций</w:t>
      </w:r>
    </w:p>
    <w:p w:rsidR="00F573FA" w:rsidRPr="00E54D2D" w:rsidRDefault="00F573FA" w:rsidP="00A75F5E">
      <w:pPr>
        <w:numPr>
          <w:ilvl w:val="0"/>
          <w:numId w:val="48"/>
        </w:numPr>
        <w:tabs>
          <w:tab w:val="left" w:pos="0"/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наличие и качество антикоррозионной защиты конструкций усиления</w:t>
      </w:r>
    </w:p>
    <w:p w:rsidR="00F573FA" w:rsidRPr="00E54D2D" w:rsidRDefault="00F573FA" w:rsidP="00A75F5E">
      <w:pPr>
        <w:numPr>
          <w:ilvl w:val="0"/>
          <w:numId w:val="48"/>
        </w:numPr>
        <w:tabs>
          <w:tab w:val="left" w:pos="0"/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качество расшивки швов</w:t>
      </w:r>
    </w:p>
    <w:p w:rsidR="00F573FA" w:rsidRPr="00E54D2D" w:rsidRDefault="00F573FA" w:rsidP="00A75F5E">
      <w:pPr>
        <w:numPr>
          <w:ilvl w:val="0"/>
          <w:numId w:val="48"/>
        </w:numPr>
        <w:tabs>
          <w:tab w:val="left" w:pos="0"/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правильность перевязки швов</w:t>
      </w:r>
    </w:p>
    <w:p w:rsidR="00F573FA" w:rsidRPr="00E54D2D" w:rsidRDefault="00F573FA" w:rsidP="00A75F5E">
      <w:pPr>
        <w:numPr>
          <w:ilvl w:val="0"/>
          <w:numId w:val="48"/>
        </w:numPr>
        <w:tabs>
          <w:tab w:val="left" w:pos="0"/>
          <w:tab w:val="left" w:pos="426"/>
          <w:tab w:val="left" w:pos="993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заполненность швов раствором</w:t>
      </w:r>
    </w:p>
    <w:p w:rsidR="00F573FA" w:rsidRPr="00E54D2D" w:rsidRDefault="00F573FA" w:rsidP="00F573FA">
      <w:pPr>
        <w:tabs>
          <w:tab w:val="left" w:pos="0"/>
          <w:tab w:val="left" w:pos="426"/>
          <w:tab w:val="left" w:pos="993"/>
        </w:tabs>
        <w:contextualSpacing/>
        <w:rPr>
          <w:rFonts w:ascii="Times New Roman" w:eastAsia="Calibri" w:hAnsi="Times New Roman"/>
          <w:sz w:val="28"/>
          <w:szCs w:val="24"/>
        </w:rPr>
      </w:pPr>
    </w:p>
    <w:p w:rsidR="00F573FA" w:rsidRPr="00E54D2D" w:rsidRDefault="00F573FA" w:rsidP="00F573FA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58. Что из перечисленного контролируется дополнительно при приёмке каменных конструкций, выполняемых в сейсмических районах?</w:t>
      </w:r>
    </w:p>
    <w:p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lastRenderedPageBreak/>
        <w:t>устройство армирования кладки в местах пересечения наружных и внутренних стен</w:t>
      </w:r>
    </w:p>
    <w:p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правильность перевязки швов, их толщина и заполнение, горизонтальность рядов и вертикальность углов кладки</w:t>
      </w:r>
    </w:p>
    <w:p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правильность устройства деформационных швов</w:t>
      </w:r>
    </w:p>
    <w:p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правильность устройства дымовых и вентиляционных каналов в стенах</w:t>
      </w:r>
    </w:p>
    <w:p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качество поверхностей фасадных неоштукатуриваемых стен из кирпича</w:t>
      </w:r>
    </w:p>
    <w:p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устройство крепления стен и перегородок к капитальным стенам, каркасу и перекрытиям</w:t>
      </w:r>
    </w:p>
    <w:p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устройство усиления каменных стен включениями в кладку монолитных и сборных железобетонных элементов</w:t>
      </w:r>
    </w:p>
    <w:p w:rsidR="00F573FA" w:rsidRPr="00E54D2D" w:rsidRDefault="00F573FA" w:rsidP="00A75F5E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устройство анкеровки элементов, выступающих выше чердачного перекрытия и прочность сцепления раствора со стеновым каменным материалом</w:t>
      </w: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0D1C50" w:rsidRPr="00E54D2D" w:rsidRDefault="000D1C50" w:rsidP="007F002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59. Установите соответствие между видами перемычек, представленными на рисунках и их названиями. Ответ запишите в виде «буквенное обозначение рисунка – номер названия» </w:t>
      </w:r>
    </w:p>
    <w:p w:rsidR="00F573FA" w:rsidRPr="00E54D2D" w:rsidRDefault="00F573FA" w:rsidP="00F573F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5846"/>
        <w:gridCol w:w="3191"/>
      </w:tblGrid>
      <w:tr w:rsidR="00F573FA" w:rsidRPr="00E54D2D" w:rsidTr="00BC4202">
        <w:tc>
          <w:tcPr>
            <w:tcW w:w="534" w:type="dxa"/>
            <w:shd w:val="clear" w:color="auto" w:fill="auto"/>
          </w:tcPr>
          <w:p w:rsidR="00F573FA" w:rsidRPr="00E54D2D" w:rsidRDefault="00F573FA" w:rsidP="00BC420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ascii="Times New Roman" w:eastAsia="Calibri" w:hAnsi="Times New Roman"/>
                <w:sz w:val="28"/>
                <w:szCs w:val="24"/>
              </w:rPr>
              <w:t>а</w:t>
            </w:r>
          </w:p>
        </w:tc>
        <w:tc>
          <w:tcPr>
            <w:tcW w:w="5846" w:type="dxa"/>
            <w:shd w:val="clear" w:color="auto" w:fill="auto"/>
          </w:tcPr>
          <w:p w:rsidR="00F573FA" w:rsidRPr="00E54D2D" w:rsidRDefault="00F573FA" w:rsidP="00BC420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862455" cy="1014730"/>
                  <wp:effectExtent l="0" t="0" r="4445" b="0"/>
                  <wp:docPr id="4" name="Рисунок 4" descr="Описание: Кладка клинчатой, лучковой и арочной перемыч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Кладка клинчатой, лучковой и арочной перемыч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2322" b="66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F573FA" w:rsidRPr="00E54D2D" w:rsidRDefault="00F573FA" w:rsidP="00A75F5E">
            <w:pPr>
              <w:numPr>
                <w:ilvl w:val="0"/>
                <w:numId w:val="5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ascii="Times New Roman" w:eastAsia="Calibri" w:hAnsi="Times New Roman"/>
                <w:sz w:val="28"/>
                <w:szCs w:val="24"/>
              </w:rPr>
              <w:t>Клинчатая</w:t>
            </w:r>
          </w:p>
        </w:tc>
      </w:tr>
      <w:tr w:rsidR="00F573FA" w:rsidRPr="00E54D2D" w:rsidTr="00BC4202">
        <w:tc>
          <w:tcPr>
            <w:tcW w:w="534" w:type="dxa"/>
            <w:shd w:val="clear" w:color="auto" w:fill="auto"/>
          </w:tcPr>
          <w:p w:rsidR="00F573FA" w:rsidRPr="00E54D2D" w:rsidRDefault="00F573FA" w:rsidP="00BC420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ascii="Times New Roman" w:eastAsia="Calibri" w:hAnsi="Times New Roman"/>
                <w:sz w:val="28"/>
                <w:szCs w:val="24"/>
              </w:rPr>
              <w:t>б</w:t>
            </w:r>
          </w:p>
        </w:tc>
        <w:tc>
          <w:tcPr>
            <w:tcW w:w="5846" w:type="dxa"/>
            <w:shd w:val="clear" w:color="auto" w:fill="auto"/>
          </w:tcPr>
          <w:p w:rsidR="00F573FA" w:rsidRPr="00E54D2D" w:rsidRDefault="00F573FA" w:rsidP="00BC420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940560" cy="1014730"/>
                  <wp:effectExtent l="0" t="0" r="2540" b="0"/>
                  <wp:docPr id="3" name="Рисунок 3" descr="Описание: Кладка клинчатой, лучковой и арочной перемыч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Кладка клинчатой, лучковой и арочной перемыч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122" b="66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F573FA" w:rsidRPr="00E54D2D" w:rsidRDefault="00F573FA" w:rsidP="00A75F5E">
            <w:pPr>
              <w:numPr>
                <w:ilvl w:val="0"/>
                <w:numId w:val="5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ascii="Times New Roman" w:eastAsia="Calibri" w:hAnsi="Times New Roman"/>
                <w:sz w:val="28"/>
                <w:szCs w:val="24"/>
              </w:rPr>
              <w:t>Лучковая</w:t>
            </w:r>
          </w:p>
        </w:tc>
      </w:tr>
      <w:tr w:rsidR="00F573FA" w:rsidRPr="00E54D2D" w:rsidTr="00BC4202">
        <w:tc>
          <w:tcPr>
            <w:tcW w:w="534" w:type="dxa"/>
            <w:shd w:val="clear" w:color="auto" w:fill="auto"/>
          </w:tcPr>
          <w:p w:rsidR="00F573FA" w:rsidRPr="00E54D2D" w:rsidRDefault="00F573FA" w:rsidP="00BC420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ascii="Times New Roman" w:eastAsia="Calibri" w:hAnsi="Times New Roman"/>
                <w:sz w:val="28"/>
                <w:szCs w:val="24"/>
              </w:rPr>
              <w:t>в</w:t>
            </w:r>
          </w:p>
        </w:tc>
        <w:tc>
          <w:tcPr>
            <w:tcW w:w="5846" w:type="dxa"/>
            <w:shd w:val="clear" w:color="auto" w:fill="auto"/>
          </w:tcPr>
          <w:p w:rsidR="00F573FA" w:rsidRPr="00E54D2D" w:rsidRDefault="00F573FA" w:rsidP="00BC420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2319655" cy="1628140"/>
                  <wp:effectExtent l="0" t="0" r="4445" b="0"/>
                  <wp:docPr id="2" name="Рисунок 2" descr="Описание: Кладка клинчатой, лучковой и арочной перемыч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Кладка клинчатой, лучковой и арочной перемыч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78" t="33333" r="22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55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F573FA" w:rsidRPr="00E54D2D" w:rsidRDefault="00F573FA" w:rsidP="00A75F5E">
            <w:pPr>
              <w:numPr>
                <w:ilvl w:val="0"/>
                <w:numId w:val="5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E54D2D">
              <w:rPr>
                <w:rFonts w:ascii="Times New Roman" w:eastAsia="Calibri" w:hAnsi="Times New Roman"/>
                <w:sz w:val="28"/>
                <w:szCs w:val="24"/>
              </w:rPr>
              <w:t>Арочная</w:t>
            </w:r>
          </w:p>
        </w:tc>
      </w:tr>
    </w:tbl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1. а-1; б-2; в-3</w:t>
      </w: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2. а-2; б-3; в-1</w:t>
      </w: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3. а-3; б-1; в-2</w:t>
      </w: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F573FA" w:rsidRPr="00E54D2D" w:rsidRDefault="00F573FA" w:rsidP="00F573FA">
      <w:pPr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lastRenderedPageBreak/>
        <w:t>60. Установите соответствие между представленными на рисунке видами карнизов и их названиями</w:t>
      </w:r>
    </w:p>
    <w:p w:rsidR="00F573FA" w:rsidRPr="00E54D2D" w:rsidRDefault="00F573FA" w:rsidP="00F573FA">
      <w:pPr>
        <w:rPr>
          <w:rFonts w:eastAsia="Calibri"/>
        </w:rPr>
      </w:pPr>
      <w:r w:rsidRPr="00E54D2D">
        <w:rPr>
          <w:rFonts w:eastAsia="Calibri"/>
          <w:noProof/>
          <w:szCs w:val="24"/>
          <w:lang w:eastAsia="ru-RU"/>
        </w:rPr>
        <w:drawing>
          <wp:inline distT="0" distB="0" distL="0" distR="0">
            <wp:extent cx="2430780" cy="2620645"/>
            <wp:effectExtent l="0" t="0" r="762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3FA" w:rsidRPr="00E54D2D" w:rsidRDefault="00F573FA" w:rsidP="00A75F5E">
      <w:pPr>
        <w:numPr>
          <w:ilvl w:val="0"/>
          <w:numId w:val="50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сандрик</w:t>
      </w:r>
    </w:p>
    <w:p w:rsidR="00F573FA" w:rsidRPr="00E54D2D" w:rsidRDefault="00F573FA" w:rsidP="00A75F5E">
      <w:pPr>
        <w:numPr>
          <w:ilvl w:val="0"/>
          <w:numId w:val="50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поясок</w:t>
      </w:r>
    </w:p>
    <w:p w:rsidR="00F573FA" w:rsidRPr="00E54D2D" w:rsidRDefault="00F573FA" w:rsidP="00A75F5E">
      <w:pPr>
        <w:numPr>
          <w:ilvl w:val="0"/>
          <w:numId w:val="50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венчающий</w:t>
      </w: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1. а-1; б-2; в-3</w:t>
      </w: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2. а-2; б-3; в-1</w:t>
      </w:r>
    </w:p>
    <w:p w:rsidR="00F573FA" w:rsidRPr="00E54D2D" w:rsidRDefault="00F573FA" w:rsidP="00F573F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4D2D">
        <w:rPr>
          <w:rFonts w:ascii="Times New Roman" w:eastAsia="Calibri" w:hAnsi="Times New Roman"/>
          <w:sz w:val="28"/>
          <w:szCs w:val="28"/>
        </w:rPr>
        <w:t>3. а-3; б-1; в-2</w:t>
      </w:r>
    </w:p>
    <w:p w:rsidR="00CC5B0D" w:rsidRPr="00E54D2D" w:rsidRDefault="00CC5B0D" w:rsidP="00CC5B0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CC5B0D" w:rsidRPr="00E54D2D" w:rsidRDefault="00CC5B0D" w:rsidP="00CC5B0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61. Какая система перевязки швов </w:t>
      </w:r>
      <w:r w:rsidR="00E54D2D" w:rsidRPr="00E54D2D">
        <w:rPr>
          <w:rFonts w:ascii="Times New Roman" w:hAnsi="Times New Roman" w:cs="Times New Roman"/>
          <w:b/>
          <w:sz w:val="28"/>
        </w:rPr>
        <w:t>кладки представлена на рисунке?</w:t>
      </w:r>
    </w:p>
    <w:p w:rsidR="00CC5B0D" w:rsidRPr="00E54D2D" w:rsidRDefault="00CC5B0D" w:rsidP="00CC5B0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noProof/>
          <w:lang w:eastAsia="ru-RU"/>
        </w:rPr>
        <w:drawing>
          <wp:inline distT="0" distB="0" distL="0" distR="0">
            <wp:extent cx="2026443" cy="86123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3549" t="52149" r="34946" b="33228"/>
                    <a:stretch/>
                  </pic:blipFill>
                  <pic:spPr bwMode="auto">
                    <a:xfrm>
                      <a:off x="0" y="0"/>
                      <a:ext cx="2028991" cy="86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B0D" w:rsidRPr="00E54D2D" w:rsidRDefault="00CC5B0D" w:rsidP="00CC5B0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1. однорядная </w:t>
      </w:r>
    </w:p>
    <w:p w:rsidR="00CC5B0D" w:rsidRPr="00E54D2D" w:rsidRDefault="00CC5B0D" w:rsidP="00CC5B0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2. многорядная</w:t>
      </w:r>
    </w:p>
    <w:p w:rsidR="00CC5B0D" w:rsidRPr="00E54D2D" w:rsidRDefault="00CC5B0D" w:rsidP="00CC5B0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трехрядная</w:t>
      </w:r>
    </w:p>
    <w:p w:rsidR="00CC5B0D" w:rsidRPr="00E54D2D" w:rsidRDefault="00CC5B0D" w:rsidP="00CC5B0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двухрядная</w:t>
      </w:r>
    </w:p>
    <w:p w:rsidR="00CC5B0D" w:rsidRPr="00E54D2D" w:rsidRDefault="00CC5B0D" w:rsidP="00CC5B0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11CAC" w:rsidRPr="00E54D2D" w:rsidRDefault="00911CAC" w:rsidP="00911CA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62. Какая высота рабочей зоны считается оптимальной </w:t>
      </w:r>
      <w:r w:rsidR="00E54D2D" w:rsidRPr="00E54D2D">
        <w:rPr>
          <w:rFonts w:ascii="Times New Roman" w:hAnsi="Times New Roman" w:cs="Times New Roman"/>
          <w:b/>
          <w:sz w:val="28"/>
        </w:rPr>
        <w:t>для выполнения кладочных работ?</w:t>
      </w:r>
    </w:p>
    <w:p w:rsidR="00911CAC" w:rsidRPr="00E54D2D" w:rsidRDefault="00911CAC" w:rsidP="00911CA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от 30 до 50 см</w:t>
      </w:r>
    </w:p>
    <w:p w:rsidR="00911CAC" w:rsidRPr="00E54D2D" w:rsidRDefault="00911CAC" w:rsidP="00911CA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от 50 до 80 см</w:t>
      </w:r>
    </w:p>
    <w:p w:rsidR="00911CAC" w:rsidRPr="00E54D2D" w:rsidRDefault="00911CAC" w:rsidP="00911CA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от 60 до 90 см</w:t>
      </w:r>
    </w:p>
    <w:p w:rsidR="00911CAC" w:rsidRPr="00E54D2D" w:rsidRDefault="00911CAC" w:rsidP="00911CA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от 70 до 100 см</w:t>
      </w:r>
    </w:p>
    <w:p w:rsidR="00E72195" w:rsidRPr="00E54D2D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63. Какую ширину рабочего пространства необходимо соблюдать каменщику между </w:t>
      </w:r>
      <w:r w:rsidR="00E54D2D" w:rsidRPr="00E54D2D">
        <w:rPr>
          <w:rFonts w:ascii="Times New Roman" w:hAnsi="Times New Roman" w:cs="Times New Roman"/>
          <w:b/>
          <w:sz w:val="28"/>
        </w:rPr>
        <w:t>емкостью с раствором или клеем?</w:t>
      </w:r>
    </w:p>
    <w:p w:rsidR="00911CAC" w:rsidRPr="00E54D2D" w:rsidRDefault="00911CAC" w:rsidP="00911CA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11CAC" w:rsidRPr="00E54D2D" w:rsidRDefault="00911CAC" w:rsidP="00911CA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noProof/>
          <w:lang w:eastAsia="ru-RU"/>
        </w:rPr>
        <w:drawing>
          <wp:inline distT="0" distB="0" distL="0" distR="0">
            <wp:extent cx="2849795" cy="2268730"/>
            <wp:effectExtent l="0" t="0" r="825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059" t="24439" r="20386" b="22630"/>
                    <a:stretch/>
                  </pic:blipFill>
                  <pic:spPr bwMode="auto">
                    <a:xfrm>
                      <a:off x="0" y="0"/>
                      <a:ext cx="2849795" cy="2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около 60 см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около 90 см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около 1,2 м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около 1,5 м</w:t>
      </w:r>
    </w:p>
    <w:p w:rsidR="00911CAC" w:rsidRPr="00E54D2D" w:rsidRDefault="00911CAC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64. </w:t>
      </w:r>
      <w:r w:rsidRPr="00E54D2D">
        <w:rPr>
          <w:rFonts w:ascii="Times New Roman" w:hAnsi="Times New Roman" w:cs="Times New Roman"/>
          <w:b/>
          <w:sz w:val="28"/>
        </w:rPr>
        <w:t xml:space="preserve">Каким образом выполняют соединение стен с </w:t>
      </w:r>
      <w:r w:rsidR="00E54D2D" w:rsidRPr="00E54D2D">
        <w:rPr>
          <w:rFonts w:ascii="Times New Roman" w:hAnsi="Times New Roman" w:cs="Times New Roman"/>
          <w:b/>
          <w:sz w:val="28"/>
        </w:rPr>
        <w:t>различной высотой рядов кладки?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встык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вертикальной штрабой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наклонной штрабой</w:t>
      </w:r>
    </w:p>
    <w:p w:rsidR="00911CAC" w:rsidRPr="00E54D2D" w:rsidRDefault="00911CAC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65. Какие элементы необходимо обязательно использовать при выполнении соединений встык?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плоские анкеры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изогнутые кронштейны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геосинтетическиеармосетки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пластиковые дюбели</w:t>
      </w:r>
    </w:p>
    <w:p w:rsidR="00911CAC" w:rsidRPr="00E54D2D" w:rsidRDefault="00911CAC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66. В перегородках какой длины должны быть предусмотрены пилястры или стойки (колонны), закрепленные</w:t>
      </w:r>
      <w:r w:rsidR="00E54D2D" w:rsidRPr="00E54D2D">
        <w:rPr>
          <w:rFonts w:ascii="Times New Roman" w:hAnsi="Times New Roman" w:cs="Times New Roman"/>
          <w:b/>
          <w:sz w:val="28"/>
        </w:rPr>
        <w:t xml:space="preserve"> к несущим конструкциям здания?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более 1,5 м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более 3 м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более 4,5 м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более 6 м</w:t>
      </w:r>
    </w:p>
    <w:p w:rsidR="00911CAC" w:rsidRPr="00E54D2D" w:rsidRDefault="00911CAC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911CAC" w:rsidRPr="00E54D2D" w:rsidRDefault="008A2F45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67. </w:t>
      </w:r>
      <w:r w:rsidR="00911CAC" w:rsidRPr="00E54D2D">
        <w:rPr>
          <w:rFonts w:ascii="Times New Roman" w:hAnsi="Times New Roman" w:cs="Times New Roman"/>
          <w:b/>
          <w:sz w:val="28"/>
        </w:rPr>
        <w:t>Какие виды связей используют в горизонтальных швах при выполнении кладки с применением кладочного раствора?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стержневые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полосовые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анкерные</w:t>
      </w:r>
    </w:p>
    <w:p w:rsidR="00911CAC" w:rsidRPr="00E54D2D" w:rsidRDefault="00911CAC" w:rsidP="00911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дюбельные</w:t>
      </w:r>
    </w:p>
    <w:p w:rsidR="00911CAC" w:rsidRPr="00E54D2D" w:rsidRDefault="00911CAC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lastRenderedPageBreak/>
        <w:t>68. Какие связи не допускается устанавливать в горизонтальные или вертикальные швы кладки?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стержневые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полосовые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анкерные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дюбельные</w:t>
      </w:r>
    </w:p>
    <w:p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69. Какой из перечисленных параметров влияет на устойчивость кирпичной клад</w:t>
      </w:r>
      <w:r w:rsidR="00E54D2D" w:rsidRPr="00E54D2D">
        <w:rPr>
          <w:rFonts w:ascii="Times New Roman" w:hAnsi="Times New Roman" w:cs="Times New Roman"/>
          <w:b/>
          <w:sz w:val="28"/>
        </w:rPr>
        <w:t>ки?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марка раствора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марка кирпича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толщина растворного шва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величина горизонтальных (ветровых) нагрузок</w:t>
      </w:r>
    </w:p>
    <w:p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70. Как соотносятся друг с другом прочности раствора и кладочного материала?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прочность раствора всегда меньше прочности кладочного материала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прочность раствора всегда больше прочности кладочного материала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прочности раствора и кладочного материала примерно одинаковые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прочность раствора может быть как больше, так и меньше прочности кладочного материала</w:t>
      </w:r>
    </w:p>
    <w:p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71. Какая система перевязки швов представлена на рисунке?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noProof/>
          <w:lang w:eastAsia="ru-RU"/>
        </w:rPr>
        <w:drawing>
          <wp:inline distT="0" distB="0" distL="0" distR="0">
            <wp:extent cx="4019117" cy="1127051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41192" t="13181" r="24958" b="71633"/>
                    <a:stretch/>
                  </pic:blipFill>
                  <pic:spPr bwMode="auto">
                    <a:xfrm>
                      <a:off x="0" y="0"/>
                      <a:ext cx="4021539" cy="112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однорядная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пятирядная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трехрядная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шестирядная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72. Какой прием укладки </w:t>
      </w:r>
      <w:r w:rsidR="00E54D2D" w:rsidRPr="00E54D2D">
        <w:rPr>
          <w:rFonts w:ascii="Times New Roman" w:hAnsi="Times New Roman" w:cs="Times New Roman"/>
          <w:b/>
          <w:sz w:val="28"/>
        </w:rPr>
        <w:t>кирпича представлен на рисунке?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noProof/>
          <w:lang w:eastAsia="ru-RU"/>
        </w:rPr>
        <w:drawing>
          <wp:inline distT="0" distB="0" distL="0" distR="0">
            <wp:extent cx="4878478" cy="19138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47819" t="68768" r="28899" b="16619"/>
                    <a:stretch/>
                  </pic:blipFill>
                  <pic:spPr bwMode="auto">
                    <a:xfrm>
                      <a:off x="0" y="0"/>
                      <a:ext cx="4881418" cy="191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lastRenderedPageBreak/>
        <w:t>1. Вприсык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Вприсык с подрезкой раствора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Вприжим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Вполуприсык</w:t>
      </w:r>
    </w:p>
    <w:p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73. Какая из представленных штриховок материалов обозначает камень естественный? 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noProof/>
          <w:lang w:eastAsia="ru-RU"/>
        </w:rPr>
        <w:drawing>
          <wp:inline distT="0" distB="0" distL="0" distR="0">
            <wp:extent cx="1148316" cy="2596755"/>
            <wp:effectExtent l="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884" t="32621" r="41686" b="18789"/>
                    <a:stretch/>
                  </pic:blipFill>
                  <pic:spPr bwMode="auto">
                    <a:xfrm>
                      <a:off x="0" y="0"/>
                      <a:ext cx="1150553" cy="26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1. 1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2. 2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3. 3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4. 4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5.5</w:t>
      </w:r>
    </w:p>
    <w:p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74. Какие марки по прочности имеют кирпич и каме</w:t>
      </w:r>
      <w:r w:rsidR="00E54D2D" w:rsidRPr="00E54D2D">
        <w:rPr>
          <w:rFonts w:ascii="Times New Roman" w:hAnsi="Times New Roman" w:cs="Times New Roman"/>
          <w:b/>
          <w:sz w:val="28"/>
        </w:rPr>
        <w:t>нь с горизонтальными пустотами?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М300…М1000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М25…М300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М25…М100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М25…М1000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75. Какой параметр кладки контролируется </w:t>
      </w:r>
      <w:r w:rsidR="00E54D2D" w:rsidRPr="00E54D2D">
        <w:rPr>
          <w:rFonts w:ascii="Times New Roman" w:hAnsi="Times New Roman" w:cs="Times New Roman"/>
          <w:b/>
          <w:sz w:val="28"/>
        </w:rPr>
        <w:t>после выполнения опорного ряда?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вертикальность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2. горизонтальность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устойчивость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прочность </w:t>
      </w:r>
    </w:p>
    <w:p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lastRenderedPageBreak/>
        <w:t>76. Какой из перечисленных факторов НЕ является опасным</w:t>
      </w:r>
      <w:r w:rsidR="00E54D2D" w:rsidRPr="00E54D2D">
        <w:rPr>
          <w:rFonts w:ascii="Times New Roman" w:hAnsi="Times New Roman" w:cs="Times New Roman"/>
          <w:b/>
          <w:sz w:val="28"/>
        </w:rPr>
        <w:t xml:space="preserve"> при выполнении каменных работ?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расположение рабочих мест вблизи перепада по высоте 1,8 м и более на расстоянии ближе 2 м от границы перепада по высоте в условиях отсутствия защитных ограждений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2. высота защитных ограждений более 1,1 м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падение вышерасположенных материалов, конструкций и инструмента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самопроизвольное обрушение элементов конструкций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E54D2D">
        <w:rPr>
          <w:rFonts w:ascii="Times New Roman" w:hAnsi="Times New Roman" w:cs="Times New Roman"/>
          <w:sz w:val="28"/>
        </w:rPr>
        <w:t>4. движущиеся части машин и передвигаемые ими конструкции и материалы</w:t>
      </w:r>
      <w:r w:rsidRPr="00E54D2D">
        <w:rPr>
          <w:rFonts w:ascii="Times New Roman" w:hAnsi="Times New Roman" w:cs="Times New Roman"/>
          <w:sz w:val="28"/>
        </w:rPr>
        <w:br/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77. Какова максимальная допустимая разность высот при возведении кладки на смежных захватках и при кладке примыка</w:t>
      </w:r>
      <w:r w:rsidR="00E54D2D" w:rsidRPr="00E54D2D">
        <w:rPr>
          <w:rFonts w:ascii="Times New Roman" w:hAnsi="Times New Roman" w:cs="Times New Roman"/>
          <w:b/>
          <w:sz w:val="28"/>
        </w:rPr>
        <w:t>ний наружных и внутренних стен?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0,5 м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0,8 м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1 м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1,2 м</w:t>
      </w:r>
    </w:p>
    <w:p w:rsidR="008A2F45" w:rsidRPr="00E54D2D" w:rsidRDefault="008A2F45" w:rsidP="008A2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5. 1,5 м</w:t>
      </w:r>
    </w:p>
    <w:p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000D32" w:rsidRPr="00E54D2D" w:rsidRDefault="00000D32" w:rsidP="00000D32">
      <w:pPr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78. На рисунке представлен фрагмент кирпичной кладки. Укажите, как называются грани кирпича, об</w:t>
      </w:r>
      <w:r w:rsidR="00E54D2D" w:rsidRPr="00E54D2D">
        <w:rPr>
          <w:rFonts w:ascii="Times New Roman" w:hAnsi="Times New Roman" w:cs="Times New Roman"/>
          <w:b/>
          <w:sz w:val="28"/>
        </w:rPr>
        <w:t>означенные под цифрами 4,5 и 6?</w:t>
      </w:r>
    </w:p>
    <w:p w:rsidR="00000D32" w:rsidRPr="00E54D2D" w:rsidRDefault="00000D32" w:rsidP="00000D32">
      <w:r w:rsidRPr="00E54D2D">
        <w:rPr>
          <w:noProof/>
          <w:lang w:eastAsia="ru-RU"/>
        </w:rPr>
        <w:drawing>
          <wp:inline distT="0" distB="0" distL="0" distR="0">
            <wp:extent cx="2627454" cy="1520456"/>
            <wp:effectExtent l="0" t="0" r="190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4357" t="40688" r="40362" b="26647"/>
                    <a:stretch/>
                  </pic:blipFill>
                  <pic:spPr bwMode="auto">
                    <a:xfrm>
                      <a:off x="0" y="0"/>
                      <a:ext cx="2629036" cy="1521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4- тычок, 5 - ложок, 6 - постель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4 - ложок, 5 -постель -, 6 - тычок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4 - постель, 5 - ложок, 6 –тычок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4 –тычок, 5 – постель, 6 -ложок</w:t>
      </w:r>
    </w:p>
    <w:p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79. Какому виду изделий относится камень с пазогребневым и пазовым соединениями?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лицевой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рядовой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междурядный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угловой</w:t>
      </w:r>
    </w:p>
    <w:p w:rsidR="008A2F45" w:rsidRPr="00E54D2D" w:rsidRDefault="008A2F4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80. Что означает указанное на кирпиче условное обозначение «F25»? 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марка кирпича по прочности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lastRenderedPageBreak/>
        <w:t>2. марка по морозостойкости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средняя плотность кирпича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группа кирпича по теплотехническим характеристикам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81. Что из перечисленного НЕ допускается на лицевых керамических изделиях? 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черная сердцевина и контактные пятна на поверхности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единичные вспучивающиеся включения глубиной не более 3 мм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высолы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половняк, составляющий 5% объема партии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82. Какой вид кладки выполняют из плит перегородочных массой 20 кг?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кирпичная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каменная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мелкоблочная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крупноблочная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83. Какой вид материала необходимо использовать для выполнения мелкоблочной и крупноблочной кладки? 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раствор для тонкошовной кладки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кладочный раствор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клей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известковый раствор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84. Какой толщины должны быть горизонтальные швы кладки, выполняемой на кладочных растворах? 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менее 5 мм и не более 10 мм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менее 8 мм и не более 12 мм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не менее 10 мм и не более 15 мм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 менее 15 мм и не более 20 мм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85. Какое приспособление применяют для выполнения горизонтального шва кладки требуемой толщины, выполняемой на кладочном растворе, растворе для тонкошовной кладки или клее? 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каретку (салазки)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шаблон углов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маячную рейку 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причальный шнур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000D32" w:rsidRPr="00E54D2D" w:rsidRDefault="00000D32" w:rsidP="00000D3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86. Как называется приспособление, используемое для выполнения кирпичной кладки, обозначенное цифрой 3? 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noProof/>
          <w:lang w:eastAsia="ru-RU"/>
        </w:rPr>
        <w:lastRenderedPageBreak/>
        <w:drawing>
          <wp:inline distT="0" distB="0" distL="0" distR="0">
            <wp:extent cx="2558900" cy="1616149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4386" t="16332" r="48600" b="66476"/>
                    <a:stretch/>
                  </pic:blipFill>
                  <pic:spPr bwMode="auto">
                    <a:xfrm>
                      <a:off x="0" y="0"/>
                      <a:ext cx="2560440" cy="161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шаблон угла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кельма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струбцина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каретка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87. Каким образом устанавливаются шаблоны углов при выполнении кладки под расшивку</w:t>
      </w:r>
      <w:r w:rsidR="00E54D2D" w:rsidRPr="00E54D2D">
        <w:rPr>
          <w:rFonts w:ascii="Times New Roman" w:hAnsi="Times New Roman" w:cs="Times New Roman"/>
          <w:b/>
          <w:sz w:val="28"/>
        </w:rPr>
        <w:t xml:space="preserve">? 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внутри возводимой конструкции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снаружи возводимой конструкции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поверх возводимой строительной конструкции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внутри возводимой строительной конструкции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88. С каким шагом устанавливают маячные рейки (порядовки) на протяженных участках кладки? 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через 1 - 1,5 м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через 2,5 - 3 м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через 5 - 7 м </w:t>
      </w:r>
    </w:p>
    <w:p w:rsidR="00000D32" w:rsidRPr="00E54D2D" w:rsidRDefault="00000D32" w:rsidP="00000D3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через 10 - 12 м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90. Допускается ли (и, если да, то, при каких условиях) выполнение кладки при температуре воздуха 30 °С и выше? 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Допускается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Допускается при условии увлажнения уложенных рядов кладки водой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Допускается при условии использования быстросхватывающегося кладочного раствора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Не допускается 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91. В связи с организационным перерывом в работе каменщика кладочный раствор, приготовленный ранее, начал схватываться. Каким образом должен поступить каменщик в таком случае? 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Перемешать раствор и продолжить работу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Добавить в раствор воды и продолжить работу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Приготовить (взять) новый раствор и продолжить работу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Подогреть раствор и продолжить работу 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lastRenderedPageBreak/>
        <w:t xml:space="preserve">92. </w:t>
      </w:r>
      <w:r w:rsidRPr="00E54D2D">
        <w:rPr>
          <w:rFonts w:ascii="Times New Roman" w:hAnsi="Times New Roman" w:cs="Times New Roman"/>
          <w:b/>
          <w:sz w:val="28"/>
        </w:rPr>
        <w:t xml:space="preserve">Во время выполнения кладки каменщик заметил, что кладочный раствор расслоился. Каким образом должен поступить каменщик в таком случае? 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Перемешать раствор и продолжить работу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Добавить в раствор воды и продолжить работу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Приготовить (взять) новый раствор и продолжить работу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Подогреть раствор и продолжить работу 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93. Укажите максимально допустимую массу силикатного изделия, укладываемого вручную? 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5 кг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10 кг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15 кг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20 кг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5. 25 кг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94. Какой инструмент /приспособление используется каменщиком для выравнивания положения каждого элемента кладки? 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киянка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кельма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шнур-причалка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расшивка 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5. клин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95. Кладка из каких силикатных изделий выполняется без заполнения раствором вертикальных швов? 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из камня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из кирпича</w:t>
      </w:r>
    </w:p>
    <w:p w:rsidR="00000D32" w:rsidRPr="00E54D2D" w:rsidRDefault="00000D32" w:rsidP="00000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3. из блоков и плит перегородочных 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96. На рисунке представлен фрагмент кладки стен перпендикулярных направлений. Должен ли каменщик выполнить заполнение вертикальных швов (выделены на рисунке овалами) раствором?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E54D2D">
        <w:rPr>
          <w:noProof/>
          <w:lang w:eastAsia="ru-RU"/>
        </w:rPr>
        <w:drawing>
          <wp:inline distT="0" distB="0" distL="0" distR="0">
            <wp:extent cx="2828260" cy="1362521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8684" t="16046" r="36780" b="65043"/>
                    <a:stretch/>
                  </pic:blipFill>
                  <pic:spPr bwMode="auto">
                    <a:xfrm>
                      <a:off x="0" y="0"/>
                      <a:ext cx="2829965" cy="1363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должен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должен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определяется по усмотрению каменщика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lastRenderedPageBreak/>
        <w:t xml:space="preserve">97. Определите последовательность кладки блоков и плит перегородочных между параллельными стенами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E54D2D">
        <w:rPr>
          <w:noProof/>
          <w:lang w:eastAsia="ru-RU"/>
        </w:rPr>
        <w:drawing>
          <wp:inline distT="0" distB="0" distL="0" distR="0">
            <wp:extent cx="4608511" cy="2760744"/>
            <wp:effectExtent l="0" t="0" r="1905" b="190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195" t="29456" r="20703" b="28273"/>
                    <a:stretch/>
                  </pic:blipFill>
                  <pic:spPr bwMode="auto">
                    <a:xfrm>
                      <a:off x="0" y="0"/>
                      <a:ext cx="4608511" cy="276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1-2-3-4-5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5-4-3-2-1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1-2-3-5-4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1-3-5-2-4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98. Каким образом необходимо контролировать горизонтальность рядов кладки?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реже чем через 0,25 м по высоте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реже чем через 0,5 м по высоте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не реже чем через 0,75 м по высоте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не реже чем через 1 м по высоте</w:t>
      </w:r>
    </w:p>
    <w:p w:rsidR="00000D32" w:rsidRPr="00E54D2D" w:rsidRDefault="00000D32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99. Перегородки какой высоты допускается возводить без временных креплений, обеспечивающие устойчивость стен во время производства работ?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1 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1,5 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1,8 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2 м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100. В какой части конструкции при возведении многослойных стен необходимо выполнять вертикальные и горизонтальные температурно-деформационные швы?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в наружном (облицовочном) слое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во внутреннем (несущем) слое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в слое теплоизоляции 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lastRenderedPageBreak/>
        <w:t>101. В связи с организационным перерывом в работе участок кладки был заморожен. Каким образом должен поступить каменщик, который будет продолжать работы?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удалить замороженный участок кладки и продолжить работы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прогреть замороженный участок кладки и продолжить работу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обработать замороженный участок кладки хлорсодержащим антиобледенителем и продолжить работу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разобрать всю кладку полностью и начать выполнение кладки заново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102. Какой из перечисленных параметров НЕ влияет</w:t>
      </w:r>
      <w:r w:rsidR="00E54D2D" w:rsidRPr="00E54D2D">
        <w:rPr>
          <w:rFonts w:ascii="Times New Roman" w:hAnsi="Times New Roman" w:cs="Times New Roman"/>
          <w:b/>
          <w:sz w:val="28"/>
        </w:rPr>
        <w:t xml:space="preserve"> на прочность кирпичной кладки?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марка раствора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марка кирпича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толщина растворного шва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4. величина горизонтальных (ветровых) нагрузок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103. Зависит ли (и, если да, то, каким образом) прочность ки</w:t>
      </w:r>
      <w:r w:rsidR="00E54D2D" w:rsidRPr="00E54D2D">
        <w:rPr>
          <w:rFonts w:ascii="Times New Roman" w:hAnsi="Times New Roman" w:cs="Times New Roman"/>
          <w:b/>
          <w:sz w:val="28"/>
        </w:rPr>
        <w:t>рпичной кладки от толщины швов?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зависит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2. зависит, с увеличением толщины швов уменьшается прочность кладки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зависит, с увеличением толщины швов увеличивается прочность кладки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104. Какой прием укладки кирпича представлен на рисунке?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noProof/>
          <w:lang w:eastAsia="ru-RU"/>
        </w:rPr>
        <w:drawing>
          <wp:inline distT="0" distB="0" distL="0" distR="0">
            <wp:extent cx="2902688" cy="1041991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4207" t="47851" r="16851" b="24041"/>
                    <a:stretch/>
                  </pic:blipFill>
                  <pic:spPr bwMode="auto">
                    <a:xfrm>
                      <a:off x="0" y="0"/>
                      <a:ext cx="2907326" cy="1043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Вприсык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Вприсык с подрезкой раствора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Вприжим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Вполуприсык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105. В какой последовател</w:t>
      </w:r>
      <w:r w:rsidR="00E54D2D" w:rsidRPr="00E54D2D">
        <w:rPr>
          <w:rFonts w:ascii="Times New Roman" w:hAnsi="Times New Roman" w:cs="Times New Roman"/>
          <w:b/>
          <w:sz w:val="28"/>
        </w:rPr>
        <w:t>ьности выполняют расшивку швов?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сначала расшивают вертикальные швы, затем горизонтальные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сначала расшивают горизонтальные швы, затем вертикальные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сначала расшивают 2-3 горизонтальных шва, начиная от опорного ряда, затем 2-3 вертикальных шва, начиная от первого кирпича опорного ряда, затем продолжают расшивку в такой же последовательности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сначала расшивают 2-3 вертикальных шва, начиная от первого кирпича опорного ряда, затем 2-3 горизонтальных шва, начиная от опорного ряда, затем продолжают расшивку в такой же последовательности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lastRenderedPageBreak/>
        <w:t>106. Какая из представленных штриховок материалов обозначает керамику и с</w:t>
      </w:r>
      <w:r w:rsidR="00E54D2D" w:rsidRPr="00E54D2D">
        <w:rPr>
          <w:rFonts w:ascii="Times New Roman" w:hAnsi="Times New Roman" w:cs="Times New Roman"/>
          <w:b/>
          <w:sz w:val="28"/>
        </w:rPr>
        <w:t>иликатные материалы для кладки?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noProof/>
          <w:lang w:eastAsia="ru-RU"/>
        </w:rPr>
        <w:drawing>
          <wp:inline distT="0" distB="0" distL="0" distR="0">
            <wp:extent cx="1701209" cy="2359405"/>
            <wp:effectExtent l="0" t="0" r="0" b="317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703" t="50000" r="58456" b="12629"/>
                    <a:stretch/>
                  </pic:blipFill>
                  <pic:spPr bwMode="auto">
                    <a:xfrm>
                      <a:off x="0" y="0"/>
                      <a:ext cx="1701334" cy="235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1. 1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2. 2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3. 3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4. 4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5.5</w:t>
      </w:r>
    </w:p>
    <w:p w:rsidR="0030611E" w:rsidRPr="00E54D2D" w:rsidRDefault="0030611E" w:rsidP="0030611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107. </w:t>
      </w:r>
      <w:r w:rsidRPr="00E54D2D">
        <w:rPr>
          <w:rFonts w:ascii="Times New Roman" w:hAnsi="Times New Roman" w:cs="Times New Roman"/>
          <w:b/>
          <w:sz w:val="28"/>
        </w:rPr>
        <w:t>Какую марку по про</w:t>
      </w:r>
      <w:r w:rsidR="00E54D2D" w:rsidRPr="00E54D2D">
        <w:rPr>
          <w:rFonts w:ascii="Times New Roman" w:hAnsi="Times New Roman" w:cs="Times New Roman"/>
          <w:b/>
          <w:sz w:val="28"/>
        </w:rPr>
        <w:t>чности имеет клинкерный кирпич?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М300…М1000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М25…М300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М25…М100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М25…М1000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108. Каким образом при выполнении кладки методом замораживания следует укладывать раствор во избежание его за</w:t>
      </w:r>
      <w:r w:rsidR="00E54D2D" w:rsidRPr="00E54D2D">
        <w:rPr>
          <w:rFonts w:ascii="Times New Roman" w:hAnsi="Times New Roman" w:cs="Times New Roman"/>
          <w:b/>
          <w:sz w:val="28"/>
        </w:rPr>
        <w:t>мерзания при выполнении версты?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более чем на два смежных кирпича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более чем на четыре смежных кирпича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не более чем на шесть смежных кирпичей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 более чем на восемь смежных кирпичей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109. Каким образом определяют правильн</w:t>
      </w:r>
      <w:r w:rsidR="00E54D2D" w:rsidRPr="00E54D2D">
        <w:rPr>
          <w:rFonts w:ascii="Times New Roman" w:hAnsi="Times New Roman" w:cs="Times New Roman"/>
          <w:b/>
          <w:sz w:val="28"/>
        </w:rPr>
        <w:t>ость заполнения швов раствором?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1. определяют визуально, осматривая выполненный ряд этажа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2. определяют визуально, снимая кирпич выполненного ряда не менее чем в трех местах этажа здания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определяют инструментально, простукивая кирпич выполненного ряда не менее чем в трех местах каждой стены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определяют инструментально, проверяя не менее 50% кирпичей выполненного ряда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110. С какой периодичностью проверяется толщина </w:t>
      </w:r>
      <w:r w:rsidR="00E54D2D" w:rsidRPr="00E54D2D">
        <w:rPr>
          <w:rFonts w:ascii="Times New Roman" w:hAnsi="Times New Roman" w:cs="Times New Roman"/>
          <w:b/>
          <w:sz w:val="28"/>
        </w:rPr>
        <w:t>швов кладки?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в каждом 2-м ряду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в каждом 4 ряду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в каждом 5-6 ряду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в каждом 8-10 ряду 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111. </w:t>
      </w:r>
      <w:r w:rsidRPr="00E54D2D">
        <w:rPr>
          <w:rFonts w:ascii="Times New Roman" w:hAnsi="Times New Roman" w:cs="Times New Roman"/>
          <w:b/>
          <w:sz w:val="28"/>
        </w:rPr>
        <w:t xml:space="preserve">Укажите допустимое отклонение рядов кладки от вертикали на длине 2 м.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5 мм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8 мм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10 мм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12 мм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112. </w:t>
      </w:r>
      <w:r w:rsidRPr="00E54D2D">
        <w:rPr>
          <w:rFonts w:ascii="Times New Roman" w:hAnsi="Times New Roman" w:cs="Times New Roman"/>
          <w:b/>
          <w:sz w:val="28"/>
        </w:rPr>
        <w:t xml:space="preserve">Каким инструментом необходимо раскладывать </w:t>
      </w:r>
      <w:r w:rsidR="00E54D2D" w:rsidRPr="00E54D2D">
        <w:rPr>
          <w:rFonts w:ascii="Times New Roman" w:hAnsi="Times New Roman" w:cs="Times New Roman"/>
          <w:b/>
          <w:sz w:val="28"/>
        </w:rPr>
        <w:t>раствор при монтаже перекрытий?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кельмой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2. лопатой с длинной рукояткой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киянкой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расшивкой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113. </w:t>
      </w:r>
      <w:r w:rsidRPr="00E54D2D">
        <w:rPr>
          <w:rFonts w:ascii="Times New Roman" w:hAnsi="Times New Roman" w:cs="Times New Roman"/>
          <w:b/>
          <w:sz w:val="28"/>
        </w:rPr>
        <w:t>Как называется силикатное изделие, имеющие сквозные трещины или две части силикатного изделия, образ</w:t>
      </w:r>
      <w:r w:rsidR="00E54D2D" w:rsidRPr="00E54D2D">
        <w:rPr>
          <w:rFonts w:ascii="Times New Roman" w:hAnsi="Times New Roman" w:cs="Times New Roman"/>
          <w:b/>
          <w:sz w:val="28"/>
        </w:rPr>
        <w:t>овавшиеся при его раскалывании?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половняк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штраба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верста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ложок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5. пастель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114. Здания какой этажности и высоты разрешается возводить способом замора</w:t>
      </w:r>
      <w:r w:rsidR="00E54D2D" w:rsidRPr="00E54D2D">
        <w:rPr>
          <w:rFonts w:ascii="Times New Roman" w:hAnsi="Times New Roman" w:cs="Times New Roman"/>
          <w:b/>
          <w:sz w:val="28"/>
        </w:rPr>
        <w:t>живания на обыкновенном бетоне?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более 2 этажей и не выше 6 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более 3 этажей и не выше 9 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3. не более 4 этажей и не выше 15 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 более 5 этажей и не выше 18 м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115. </w:t>
      </w:r>
      <w:r w:rsidRPr="00E54D2D">
        <w:rPr>
          <w:rFonts w:ascii="Times New Roman" w:hAnsi="Times New Roman" w:cs="Times New Roman"/>
          <w:b/>
          <w:sz w:val="28"/>
        </w:rPr>
        <w:t xml:space="preserve">В каком из перечисленных случаев каменщик имеет права не приступать к работе?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недостаточная освещенность рабочих мест и подходов к ним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2. температура воздуха ниже -5 </w:t>
      </w:r>
      <w:r w:rsidRPr="00E54D2D">
        <w:rPr>
          <w:rFonts w:ascii="Times New Roman" w:hAnsi="Times New Roman" w:cs="Times New Roman"/>
          <w:sz w:val="28"/>
          <w:vertAlign w:val="superscript"/>
        </w:rPr>
        <w:t>о</w:t>
      </w:r>
      <w:r w:rsidRPr="00E54D2D">
        <w:rPr>
          <w:rFonts w:ascii="Times New Roman" w:hAnsi="Times New Roman" w:cs="Times New Roman"/>
          <w:sz w:val="28"/>
        </w:rPr>
        <w:t>С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влажность воздуха более 90%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недостаточная чистота рабочего места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lastRenderedPageBreak/>
        <w:t xml:space="preserve">116. </w:t>
      </w:r>
      <w:r w:rsidRPr="00E54D2D">
        <w:rPr>
          <w:rFonts w:ascii="Times New Roman" w:hAnsi="Times New Roman" w:cs="Times New Roman"/>
          <w:b/>
          <w:sz w:val="28"/>
        </w:rPr>
        <w:t>На какую глубину должны быть не заполнены швы при</w:t>
      </w:r>
      <w:r w:rsidR="00E85EB2" w:rsidRPr="00E54D2D">
        <w:rPr>
          <w:rFonts w:ascii="Times New Roman" w:hAnsi="Times New Roman" w:cs="Times New Roman"/>
          <w:b/>
          <w:sz w:val="28"/>
        </w:rPr>
        <w:t xml:space="preserve"> выполнении кладки впустошовку?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от 0,5 до 1 см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2. от 1 до 1,5 см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от 1,5 см до 2 см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от 2 до 2,5 см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117. Какие виды кирпичей необходимы для кладки, предст</w:t>
      </w:r>
      <w:r w:rsidR="00E85EB2" w:rsidRPr="00E54D2D">
        <w:rPr>
          <w:rFonts w:ascii="Times New Roman" w:hAnsi="Times New Roman" w:cs="Times New Roman"/>
          <w:b/>
          <w:sz w:val="28"/>
        </w:rPr>
        <w:t>авленной на схеме?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ru-RU"/>
        </w:rPr>
      </w:pPr>
      <w:r w:rsidRPr="00E54D2D">
        <w:rPr>
          <w:noProof/>
          <w:lang w:eastAsia="ru-RU"/>
        </w:rPr>
        <w:drawing>
          <wp:inline distT="0" distB="0" distL="0" distR="0">
            <wp:extent cx="3200399" cy="156210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8527" t="36923" r="17623" b="21026"/>
                    <a:stretch/>
                  </pic:blipFill>
                  <pic:spPr bwMode="auto">
                    <a:xfrm>
                      <a:off x="0" y="0"/>
                      <a:ext cx="3198888" cy="1561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1. целые и трехчетверки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целые и половины кирпичей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половины кирпичей и четверти кирпичей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половины кирпичей и трехчетверки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>118.</w:t>
      </w:r>
      <w:r w:rsidRPr="00E54D2D">
        <w:rPr>
          <w:rFonts w:ascii="Times New Roman" w:hAnsi="Times New Roman" w:cs="Times New Roman"/>
          <w:b/>
          <w:sz w:val="28"/>
        </w:rPr>
        <w:t xml:space="preserve"> Для каких типов зданий следует применять сплошную кладку наружных стен из материалов с плотность</w:t>
      </w:r>
      <w:r w:rsidR="00E85EB2" w:rsidRPr="00E54D2D">
        <w:rPr>
          <w:rFonts w:ascii="Times New Roman" w:hAnsi="Times New Roman" w:cs="Times New Roman"/>
          <w:b/>
          <w:sz w:val="28"/>
        </w:rPr>
        <w:t>ю более 1400 кг/м?</w:t>
      </w:r>
    </w:p>
    <w:p w:rsidR="0030611E" w:rsidRPr="00E54D2D" w:rsidRDefault="0030611E" w:rsidP="0030611E">
      <w:pPr>
        <w:pStyle w:val="a7"/>
        <w:numPr>
          <w:ilvl w:val="0"/>
          <w:numId w:val="5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неотапливаемых зданий или для промзданий с большим выделением тепла</w:t>
      </w:r>
    </w:p>
    <w:p w:rsidR="0030611E" w:rsidRPr="00E54D2D" w:rsidRDefault="0030611E" w:rsidP="0030611E">
      <w:pPr>
        <w:pStyle w:val="a7"/>
        <w:numPr>
          <w:ilvl w:val="0"/>
          <w:numId w:val="5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отапливаемых зданий или для общественных зданий с большим выделением тепла</w:t>
      </w:r>
    </w:p>
    <w:p w:rsidR="0030611E" w:rsidRPr="00E54D2D" w:rsidRDefault="0030611E" w:rsidP="0030611E">
      <w:pPr>
        <w:pStyle w:val="a7"/>
        <w:numPr>
          <w:ilvl w:val="0"/>
          <w:numId w:val="5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отапливаемых зданий или для промзданий с малым выделением тепла</w:t>
      </w:r>
    </w:p>
    <w:p w:rsidR="0030611E" w:rsidRPr="00E54D2D" w:rsidRDefault="0030611E" w:rsidP="0030611E">
      <w:pPr>
        <w:pStyle w:val="a7"/>
        <w:numPr>
          <w:ilvl w:val="0"/>
          <w:numId w:val="5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отапливаемых зданий или для общественных зданий с малым выделением тепла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>119. По причине технологической необходимости в каменной кладке необходимо выполнить отверстие, не предусмотренное проектом производства работ, которое в последствии может ослабить конструкцию кладки. Допускается ли (и, если да, то, в каком случае</w:t>
      </w:r>
      <w:r w:rsidR="00E85EB2" w:rsidRPr="00E54D2D">
        <w:rPr>
          <w:rFonts w:ascii="Times New Roman" w:hAnsi="Times New Roman" w:cs="Times New Roman"/>
          <w:b/>
          <w:sz w:val="28"/>
        </w:rPr>
        <w:t>) выполнять отверстие в кладке?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допускается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Допускается, при условии, что диаметр отверстия будет не более 10 мм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Допускается, в случае выполнения кирпичной кладки из керамического кирпича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Допускается, в случае выполнения кирпичной кладки из силикатного кирпича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lastRenderedPageBreak/>
        <w:t>120. Каким образом необходимо выполнять кла</w:t>
      </w:r>
      <w:r w:rsidR="00E85EB2" w:rsidRPr="00E54D2D">
        <w:rPr>
          <w:rFonts w:ascii="Times New Roman" w:hAnsi="Times New Roman" w:cs="Times New Roman"/>
          <w:b/>
          <w:sz w:val="28"/>
        </w:rPr>
        <w:t xml:space="preserve">дку при вынужденных разрывах?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в виде наклонной штрабы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в виде вертикальнойштрабы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в виде горизонтальнойштрабы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в виде наклонной или горизонтальной штрабы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121. Какова допустимая разность высот между смежными </w:t>
      </w:r>
      <w:r w:rsidR="00E85EB2" w:rsidRPr="00E54D2D">
        <w:rPr>
          <w:rFonts w:ascii="Times New Roman" w:hAnsi="Times New Roman" w:cs="Times New Roman"/>
          <w:b/>
          <w:sz w:val="28"/>
        </w:rPr>
        <w:t xml:space="preserve">участками кладки фундаментов?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0,5 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0,6 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1 м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1,2 м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122. </w:t>
      </w:r>
      <w:r w:rsidRPr="00E54D2D">
        <w:rPr>
          <w:rFonts w:ascii="Times New Roman" w:hAnsi="Times New Roman" w:cs="Times New Roman"/>
          <w:b/>
          <w:sz w:val="28"/>
        </w:rPr>
        <w:t xml:space="preserve">Какова максимально допустимая высота каменных неармированных перегородок, не раскрепленных перекрытиями или временными креплениями?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1 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1,5 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1,8 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2 м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54D2D">
        <w:rPr>
          <w:rFonts w:ascii="Times New Roman" w:hAnsi="Times New Roman" w:cs="Times New Roman"/>
          <w:b/>
          <w:sz w:val="28"/>
        </w:rPr>
        <w:t xml:space="preserve">123. Каким инструментом проверяется вертикальность кирпичной кладки? 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отвесом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кельмой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уровнем</w:t>
      </w:r>
    </w:p>
    <w:p w:rsidR="0030611E" w:rsidRPr="00E54D2D" w:rsidRDefault="0030611E" w:rsidP="003061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причальным шнуром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A10BA8" w:rsidRPr="00E54D2D" w:rsidRDefault="00A10BA8" w:rsidP="00A10BA8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124. Какое отклонение от вертикальности допускается при кладке швов под 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штукатурку?</w:t>
      </w:r>
    </w:p>
    <w:p w:rsidR="00A10BA8" w:rsidRPr="00E54D2D" w:rsidRDefault="00A10BA8" w:rsidP="00A10BA8">
      <w:pPr>
        <w:numPr>
          <w:ilvl w:val="0"/>
          <w:numId w:val="57"/>
        </w:numPr>
        <w:tabs>
          <w:tab w:val="left" w:pos="426"/>
        </w:tabs>
        <w:spacing w:after="200" w:line="276" w:lineRule="auto"/>
        <w:ind w:hanging="72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2 мм</w:t>
      </w:r>
    </w:p>
    <w:p w:rsidR="00A10BA8" w:rsidRPr="00E54D2D" w:rsidRDefault="00A10BA8" w:rsidP="00A10BA8">
      <w:pPr>
        <w:numPr>
          <w:ilvl w:val="0"/>
          <w:numId w:val="5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3 мм</w:t>
      </w:r>
    </w:p>
    <w:p w:rsidR="00A10BA8" w:rsidRPr="00E54D2D" w:rsidRDefault="00A10BA8" w:rsidP="00A10BA8">
      <w:pPr>
        <w:numPr>
          <w:ilvl w:val="0"/>
          <w:numId w:val="5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5 мм</w:t>
      </w:r>
    </w:p>
    <w:p w:rsidR="00A10BA8" w:rsidRPr="00E54D2D" w:rsidRDefault="00A10BA8" w:rsidP="00A10BA8">
      <w:pPr>
        <w:numPr>
          <w:ilvl w:val="0"/>
          <w:numId w:val="57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не более 7 мм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A10BA8" w:rsidRPr="00E54D2D" w:rsidRDefault="00A10BA8" w:rsidP="00A10BA8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125. При каком виде перевязки швов допускается опирание сборных конструкций на ложковые ряды кладки? 65</w:t>
      </w:r>
    </w:p>
    <w:p w:rsidR="00A10BA8" w:rsidRPr="00E54D2D" w:rsidRDefault="00A10BA8" w:rsidP="00A10BA8">
      <w:pPr>
        <w:numPr>
          <w:ilvl w:val="0"/>
          <w:numId w:val="5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однорядной (цепной)</w:t>
      </w:r>
    </w:p>
    <w:p w:rsidR="00A10BA8" w:rsidRPr="00E54D2D" w:rsidRDefault="00A10BA8" w:rsidP="00A10BA8">
      <w:pPr>
        <w:numPr>
          <w:ilvl w:val="0"/>
          <w:numId w:val="5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трехрядной</w:t>
      </w:r>
    </w:p>
    <w:p w:rsidR="00A10BA8" w:rsidRPr="00E54D2D" w:rsidRDefault="00A10BA8" w:rsidP="00A10BA8">
      <w:pPr>
        <w:numPr>
          <w:ilvl w:val="0"/>
          <w:numId w:val="5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многорядной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lastRenderedPageBreak/>
        <w:t xml:space="preserve">126. </w:t>
      </w:r>
      <w:r w:rsidRPr="00E54D2D">
        <w:rPr>
          <w:rFonts w:ascii="Times New Roman" w:eastAsia="Calibri" w:hAnsi="Times New Roman"/>
          <w:b/>
          <w:sz w:val="28"/>
          <w:szCs w:val="24"/>
        </w:rPr>
        <w:t xml:space="preserve">При каком виде перевязки швов укладка тычковых рядов под опорные части балок, прогонов, плит перекрытий, балконов, под мауэрлаты и другие сборные конструкции является обязательной? </w:t>
      </w:r>
    </w:p>
    <w:p w:rsidR="00A10BA8" w:rsidRPr="00E54D2D" w:rsidRDefault="00A10BA8" w:rsidP="00A10BA8">
      <w:pPr>
        <w:numPr>
          <w:ilvl w:val="0"/>
          <w:numId w:val="59"/>
        </w:numPr>
        <w:tabs>
          <w:tab w:val="left" w:pos="0"/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однорядной (цепной)</w:t>
      </w:r>
    </w:p>
    <w:p w:rsidR="00A10BA8" w:rsidRPr="00E54D2D" w:rsidRDefault="00A10BA8" w:rsidP="00A10BA8">
      <w:pPr>
        <w:numPr>
          <w:ilvl w:val="0"/>
          <w:numId w:val="5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трехрядной</w:t>
      </w:r>
    </w:p>
    <w:p w:rsidR="00A10BA8" w:rsidRPr="00E54D2D" w:rsidRDefault="00A10BA8" w:rsidP="00A10BA8">
      <w:pPr>
        <w:numPr>
          <w:ilvl w:val="0"/>
          <w:numId w:val="5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многорядной</w:t>
      </w: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127. </w:t>
      </w:r>
      <w:r w:rsidRPr="00E54D2D">
        <w:rPr>
          <w:rFonts w:ascii="Times New Roman" w:eastAsia="Calibri" w:hAnsi="Times New Roman"/>
          <w:b/>
          <w:sz w:val="28"/>
          <w:szCs w:val="24"/>
        </w:rPr>
        <w:t>Из какого кирпича возводятся рядовые кирпичные перемычки и карнизы?</w:t>
      </w: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из целого кирпича</w:t>
      </w: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из половинок</w:t>
      </w: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из трехчетверок</w:t>
      </w: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из целого кирпича и трехчетверок</w:t>
      </w:r>
    </w:p>
    <w:p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128. Какое количество кирпича-половняка допускается в кладке мало нагруженных каменных конструкций?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более 10%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более 20%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не более 30%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 более 40%</w:t>
      </w:r>
    </w:p>
    <w:p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129. При кладке каких рядов допускается 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применение кирпича-половняка?</w:t>
      </w: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1. </w:t>
      </w:r>
      <w:r w:rsidRPr="00E54D2D">
        <w:rPr>
          <w:rFonts w:ascii="Times New Roman" w:hAnsi="Times New Roman" w:cs="Times New Roman"/>
          <w:sz w:val="28"/>
        </w:rPr>
        <w:t>забутовочных</w:t>
      </w: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тычковых</w:t>
      </w: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ложковых</w:t>
      </w:r>
    </w:p>
    <w:p w:rsidR="00A10BA8" w:rsidRPr="00E54D2D" w:rsidRDefault="00A10BA8" w:rsidP="00A10BA8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4. </w:t>
      </w:r>
      <w:r w:rsidRPr="00E54D2D">
        <w:rPr>
          <w:rFonts w:ascii="Times New Roman" w:hAnsi="Times New Roman" w:cs="Times New Roman"/>
          <w:sz w:val="28"/>
        </w:rPr>
        <w:t>забутовочных и тычковых</w:t>
      </w:r>
    </w:p>
    <w:p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0611E" w:rsidRPr="00E54D2D" w:rsidRDefault="0030611E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130.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Какова должна быть толщина горизонтальных швов кладки из кирпича и камней правильной формы?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6 мм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10 мм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12 мм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15 мм</w:t>
      </w:r>
    </w:p>
    <w:p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131. Какова должна быть толщина вертикальных швов кладки из кирп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ича и камней правильной формы?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6 мм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10 мм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12 мм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15 мм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lastRenderedPageBreak/>
        <w:t>132.</w:t>
      </w:r>
      <w:r w:rsidRPr="00E54D2D">
        <w:rPr>
          <w:rFonts w:ascii="Times New Roman" w:eastAsia="Calibri" w:hAnsi="Times New Roman"/>
          <w:b/>
          <w:sz w:val="28"/>
          <w:szCs w:val="24"/>
        </w:rPr>
        <w:t xml:space="preserve"> При какой ширине простенков участки стен между рядовыми кирпичными перемычками необходимо выкладывать на то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м же растворе, что и перемычки?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менее 0,8 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менее 1 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менее 1,2 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менее 1,5 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iCs/>
          <w:sz w:val="28"/>
          <w:szCs w:val="28"/>
        </w:rPr>
      </w:pP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133.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Каким образом укладывается стальная арматура рядовых кирпичных перемычек</w:t>
      </w:r>
      <w:r w:rsidRPr="00E54D2D">
        <w:rPr>
          <w:rFonts w:ascii="Times New Roman" w:hAnsi="Times New Roman" w:cs="Times New Roman"/>
          <w:sz w:val="28"/>
        </w:rPr>
        <w:t xml:space="preserve"> по опалубке</w:t>
      </w:r>
      <w:r w:rsidRPr="00E54D2D">
        <w:rPr>
          <w:rFonts w:ascii="Times New Roman" w:eastAsia="Calibri" w:hAnsi="Times New Roman"/>
          <w:b/>
          <w:sz w:val="28"/>
          <w:szCs w:val="24"/>
        </w:rPr>
        <w:t xml:space="preserve">? 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до устройства опалубки в слое раствора толщиной 30 мм под верхний ряд кирпичей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по опалубке в слое раствора толщиной 30 мм под нижний ряд кирпичей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по опалубке в слое раствора толщиной 70 мм под верхний ряд кирпичей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до устройства опалубки в слое раствора толщиной 30 мм под верхний ряд кирпичей</w:t>
      </w:r>
    </w:p>
    <w:p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134.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Какое минимальное количество стержней арматуры укладывается при устройстве рядовых кирпичных перемычек?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один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два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3. три 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четыре</w:t>
      </w:r>
    </w:p>
    <w:p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135.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Какой диаметр должны иметь гладкие стерж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 xml:space="preserve">ни для армирования перемычек? 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менее 6 мм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менее 8 мм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не менее 10 мм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 менее 12 мм</w:t>
      </w:r>
    </w:p>
    <w:p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136.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Какие арматурные стержни при армировании перемычек должны за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канчиваться крюками (отгибами)?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гладкие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периодического профиля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стеклоплатиковые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гладкие и периодического профиля</w:t>
      </w:r>
    </w:p>
    <w:p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 xml:space="preserve">137. На какое минимальное расстояние заделываются в простенки арматурные стержни при устройстве перемычек? 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10 см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15 см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20 см</w:t>
      </w:r>
    </w:p>
    <w:p w:rsidR="00A10BA8" w:rsidRPr="00E54D2D" w:rsidRDefault="00A10BA8" w:rsidP="00A10BA8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25 см</w:t>
      </w:r>
    </w:p>
    <w:p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138. </w:t>
      </w:r>
      <w:r w:rsidRPr="00E54D2D">
        <w:rPr>
          <w:rFonts w:ascii="Times New Roman" w:eastAsia="Calibri" w:hAnsi="Times New Roman"/>
          <w:b/>
          <w:sz w:val="28"/>
          <w:szCs w:val="24"/>
        </w:rPr>
        <w:t>От какого параметра зависит срок выдерживания перемычек одно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го и того же вида в опалубке?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температуры наружного воздуха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влажности наружного воздуха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марки раствора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от марки кирпича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139.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Какой общий вынос кирпичного неармированного карниза допускается при его кладке?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не более половины толщины стены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не более толщины стены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не более размера половины кирпича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не более размера целого кирпича</w:t>
      </w:r>
    </w:p>
    <w:p w:rsidR="00A10BA8" w:rsidRPr="00E54D2D" w:rsidRDefault="00A10BA8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140. </w:t>
      </w:r>
      <w:r w:rsidRPr="00E54D2D">
        <w:rPr>
          <w:rFonts w:ascii="Times New Roman" w:eastAsia="Calibri" w:hAnsi="Times New Roman"/>
          <w:b/>
          <w:sz w:val="28"/>
          <w:szCs w:val="24"/>
        </w:rPr>
        <w:t>При достижении какой прочности кладки стены допускается начин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ать кладку анкеруемых карнизов?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50% проектной прочности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75% проектной прочности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90% проектной прочности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100% проектной прочности</w:t>
      </w:r>
    </w:p>
    <w:p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141. В каком документе указывается срок сня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тия временных креплений кладки?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в рабочих чертежах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в акте освидетельствования скрытых работ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в схеме операционного контроля качества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в инструкции по технике безопасности</w:t>
      </w:r>
    </w:p>
    <w:p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142. </w:t>
      </w:r>
      <w:r w:rsidRPr="00E54D2D">
        <w:rPr>
          <w:rFonts w:ascii="Times New Roman" w:eastAsia="Calibri" w:hAnsi="Times New Roman"/>
          <w:b/>
          <w:sz w:val="28"/>
          <w:szCs w:val="24"/>
        </w:rPr>
        <w:t xml:space="preserve">Лицевой кирпич какой морозостойкости должен применяться при возведении стен из керамических камней в свешивающихся рядах карнизов, поясков, парапетов, брандмауэров, где требуется теска кирпича? 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менее F 25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менее F 35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не менее F 50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 менее F 100</w:t>
      </w:r>
    </w:p>
    <w:p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143. </w:t>
      </w:r>
      <w:r w:rsidRPr="00E54D2D">
        <w:rPr>
          <w:rFonts w:ascii="Times New Roman" w:eastAsia="Calibri" w:hAnsi="Times New Roman"/>
          <w:b/>
          <w:sz w:val="28"/>
          <w:szCs w:val="24"/>
        </w:rPr>
        <w:t>Из кирпича какой марки следует выполнять ве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 xml:space="preserve">нтиляционные каналы в стенах? 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не ниже M 50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не ниже M 75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не ниже M 100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не ниже M 200</w:t>
      </w:r>
    </w:p>
    <w:p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lastRenderedPageBreak/>
        <w:t xml:space="preserve">144.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Каким образом соединяются стальные стержни арматуры по длине при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 xml:space="preserve"> продольном армировании кладки?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сваркой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2. проволокой 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болтовыми соединениями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анкерами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145.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Какова должна быть толщина швов в армированной кладке?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1. должна быть равна сумме диаметров пересекающейся арматуры 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должна превышать сумму диаметров пересекающейся арматуры не менее чем на 4 мм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должна быть меньше суммы диаметров пересекающейся арматуры на 5 мм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 xml:space="preserve">4. должна быть в два раза больше суммы диаметров пересекающейся арматуры </w:t>
      </w:r>
    </w:p>
    <w:p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146. </w:t>
      </w:r>
      <w:r w:rsidRPr="00E54D2D">
        <w:rPr>
          <w:rFonts w:ascii="Times New Roman" w:eastAsia="Calibri" w:hAnsi="Times New Roman"/>
          <w:b/>
          <w:sz w:val="28"/>
          <w:szCs w:val="24"/>
        </w:rPr>
        <w:t>С каким перехлестом концов гладких стержней арматуры устраивают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ся арматурные стыки без сварки?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1. на 10 диаметров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2. на 20 диаметров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3. на 30 диаметров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E54D2D">
        <w:rPr>
          <w:rFonts w:ascii="Times New Roman" w:hAnsi="Times New Roman" w:cs="Times New Roman"/>
          <w:sz w:val="28"/>
        </w:rPr>
        <w:t>4. на 40 диаметров</w:t>
      </w:r>
    </w:p>
    <w:p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147. </w:t>
      </w:r>
      <w:r w:rsidRPr="00E54D2D">
        <w:rPr>
          <w:rFonts w:ascii="Times New Roman" w:eastAsia="Calibri" w:hAnsi="Times New Roman"/>
          <w:b/>
          <w:sz w:val="28"/>
          <w:szCs w:val="24"/>
        </w:rPr>
        <w:t>Цементно-песчаный раствор какой марки используется для защиты от попадания атмосферной влаги обреза кирпичного цоколя и других выступающих часте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й кладки после их возведения?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1. М50 и F15 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2. М75 и F25 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3. М100 и F50 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 xml:space="preserve">4. М150 и F100 </w:t>
      </w:r>
    </w:p>
    <w:p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148. </w:t>
      </w:r>
      <w:r w:rsidRPr="00E54D2D">
        <w:rPr>
          <w:rFonts w:ascii="Times New Roman" w:eastAsia="Calibri" w:hAnsi="Times New Roman"/>
          <w:b/>
          <w:sz w:val="28"/>
          <w:szCs w:val="24"/>
        </w:rPr>
        <w:t xml:space="preserve">Каким образом выполняются швы наружного и внутреннего слоя стен облегченной кладки с жесткими вертикальными диафрагмами? 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с расшивкой фасадных швов и затиркой внутренних швов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с затиркой фасадных швов и расшивкой внутренних швов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с расшивкой фасадных и внутренних швов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с затиркой фасадных и внутренних швов</w:t>
      </w:r>
    </w:p>
    <w:p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t xml:space="preserve">149. </w:t>
      </w:r>
      <w:r w:rsidRPr="00E54D2D">
        <w:rPr>
          <w:rFonts w:ascii="Times New Roman" w:eastAsia="Calibri" w:hAnsi="Times New Roman"/>
          <w:b/>
          <w:sz w:val="28"/>
          <w:szCs w:val="24"/>
        </w:rPr>
        <w:t>Каким образом укладывается плитный утеплитель при устройстве стен облегченной кладки с жесткими вертикальными диафрагмами?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с обеспечением вентилируемого воздушного зазора не менее 10 см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eastAsia="Calibri" w:hAnsi="Times New Roman"/>
          <w:b/>
          <w:sz w:val="28"/>
          <w:szCs w:val="24"/>
        </w:rPr>
        <w:t>2. с обеспечением плотного примыкания к кладке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с обеспечением вентилируемой щели, шириной не более 10 мм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с обеспечением замкнутой воздушной прослойки, шириной не более 10 см</w:t>
      </w:r>
    </w:p>
    <w:p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E54D2D">
        <w:rPr>
          <w:rFonts w:ascii="Times New Roman" w:hAnsi="Times New Roman"/>
          <w:b/>
          <w:iCs/>
          <w:sz w:val="28"/>
          <w:szCs w:val="28"/>
        </w:rPr>
        <w:lastRenderedPageBreak/>
        <w:t xml:space="preserve">150. </w:t>
      </w:r>
      <w:r w:rsidRPr="00E54D2D">
        <w:rPr>
          <w:rFonts w:ascii="Times New Roman" w:eastAsia="Calibri" w:hAnsi="Times New Roman"/>
          <w:b/>
          <w:sz w:val="28"/>
          <w:szCs w:val="24"/>
        </w:rPr>
        <w:t>На какую глубину внутреннего слоя кладки в местах пересечений стен заводятся горизонтал</w:t>
      </w:r>
      <w:r w:rsidR="00E85EB2" w:rsidRPr="00E54D2D">
        <w:rPr>
          <w:rFonts w:ascii="Times New Roman" w:eastAsia="Calibri" w:hAnsi="Times New Roman"/>
          <w:b/>
          <w:sz w:val="28"/>
          <w:szCs w:val="24"/>
        </w:rPr>
        <w:t>ьные Т-образные связевые сетки?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1. не менее чем на 0,5 м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2. не менее чем на 0,8 м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3. не менее чем на 1 м</w:t>
      </w:r>
    </w:p>
    <w:p w:rsidR="00C25C46" w:rsidRPr="00E54D2D" w:rsidRDefault="00C25C46" w:rsidP="00C25C46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E54D2D">
        <w:rPr>
          <w:rFonts w:ascii="Times New Roman" w:eastAsia="Calibri" w:hAnsi="Times New Roman"/>
          <w:sz w:val="28"/>
          <w:szCs w:val="24"/>
        </w:rPr>
        <w:t>4. не менее чем на 1,2 м</w:t>
      </w:r>
    </w:p>
    <w:p w:rsidR="00C25C46" w:rsidRPr="00E54D2D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E72195" w:rsidRDefault="00FF6C41" w:rsidP="00FF6C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  <w:r w:rsidRPr="00E54D2D">
        <w:rPr>
          <w:rFonts w:ascii="Times New Roman" w:eastAsia="Calibri" w:hAnsi="Times New Roman"/>
          <w:b/>
          <w:sz w:val="28"/>
          <w:szCs w:val="28"/>
          <w:lang w:eastAsia="hi-IN" w:bidi="hi-IN"/>
        </w:rPr>
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 экзамена</w:t>
      </w:r>
    </w:p>
    <w:tbl>
      <w:tblPr>
        <w:tblpPr w:leftFromText="180" w:rightFromText="180" w:vertAnchor="text" w:tblpXSpec="center" w:tblpY="1"/>
        <w:tblOverlap w:val="never"/>
        <w:tblW w:w="9467" w:type="dxa"/>
        <w:tblInd w:w="-3" w:type="dxa"/>
        <w:tblLayout w:type="fixed"/>
        <w:tblLook w:val="0000"/>
      </w:tblPr>
      <w:tblGrid>
        <w:gridCol w:w="1245"/>
        <w:gridCol w:w="3686"/>
        <w:gridCol w:w="4536"/>
      </w:tblGrid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</w:pPr>
            <w:r w:rsidRPr="001225C1">
              <w:rPr>
                <w:rFonts w:ascii="Times New Roman" w:hAnsi="Times New Roman"/>
                <w:b/>
                <w:szCs w:val="24"/>
                <w:lang w:eastAsia="hi-IN" w:bidi="hi-IN"/>
              </w:rPr>
              <w:t xml:space="preserve">№№ </w:t>
            </w:r>
            <w:r w:rsidRPr="001225C1"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  <w:t>задания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</w:pPr>
            <w:r w:rsidRPr="001225C1"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  <w:t>Правильные варианты ответа, модельные ответы и(или) критерии оценки</w:t>
            </w: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eastAsia="Calibri" w:cs="Calibri"/>
                <w:b/>
                <w:szCs w:val="24"/>
                <w:lang w:eastAsia="hi-IN" w:bidi="hi-IN"/>
              </w:rPr>
            </w:pPr>
            <w:r w:rsidRPr="001225C1"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  <w:t>Вес задания или баллы, начисляемые за верный ответ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 xml:space="preserve">8 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414CCE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35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38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1225C1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A5A77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60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5A77" w:rsidRPr="00943945" w:rsidRDefault="00CA5A77" w:rsidP="00CC5B0D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5A77" w:rsidRPr="00370245" w:rsidRDefault="00CA5A77" w:rsidP="00CC5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A5A77" w:rsidRPr="00943945" w:rsidRDefault="00CA5A77" w:rsidP="00CC5B0D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943945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Default="00CC5B0D" w:rsidP="00CC5B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1CAC" w:rsidRPr="00E54D2D" w:rsidRDefault="00911CAC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1CAC" w:rsidRPr="00E54D2D" w:rsidRDefault="00911CAC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1CAC" w:rsidRPr="00E54D2D" w:rsidRDefault="00911CAC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1CAC" w:rsidRPr="00E54D2D" w:rsidRDefault="00911CAC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1CAC" w:rsidRPr="00E54D2D" w:rsidRDefault="00911CAC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1CAC" w:rsidRPr="00E54D2D" w:rsidRDefault="00911CAC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CC5B0D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74.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CC5B0D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8A2F45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2F45" w:rsidRPr="00E54D2D" w:rsidRDefault="008A2F45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82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CC5B0D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90</w:t>
            </w:r>
          </w:p>
          <w:p w:rsidR="00CC5B0D" w:rsidRPr="00E54D2D" w:rsidRDefault="00CC5B0D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C5B0D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C5B0D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C5B0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00D32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000D32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00D32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000D32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000D32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00D32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000D32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00D32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000D32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00D32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000D32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000D32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D32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000D32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104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126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bookmarkStart w:id="9" w:name="_GoBack"/>
            <w:bookmarkEnd w:id="9"/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30611E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30611E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0611E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0611E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A10BA8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A10BA8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10BA8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A10BA8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C25C46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C25C46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148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C25C46" w:rsidRPr="00943945" w:rsidTr="00E54D2D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CC5B0D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150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25C46" w:rsidRPr="00E54D2D" w:rsidRDefault="00C25C46" w:rsidP="000F1700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54D2D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C25C46" w:rsidRPr="00370245" w:rsidRDefault="00E54D2D" w:rsidP="00E54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</w:tbl>
    <w:p w:rsidR="0030611E" w:rsidRDefault="0030611E" w:rsidP="00FF6C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:rsidR="00DF47A9" w:rsidRPr="003E5849" w:rsidRDefault="00DF47A9" w:rsidP="00DF47A9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E5849">
        <w:rPr>
          <w:rFonts w:ascii="Times New Roman" w:hAnsi="Times New Roman"/>
          <w:i/>
          <w:sz w:val="28"/>
          <w:szCs w:val="28"/>
          <w:lang w:eastAsia="ru-RU"/>
        </w:rPr>
        <w:t>Правила обработки результатов и принятия решения о допуске (отказе в допуске) к практическому этапу экзамена:</w:t>
      </w:r>
    </w:p>
    <w:p w:rsidR="00DF47A9" w:rsidRPr="00CC3EBE" w:rsidRDefault="00DF47A9" w:rsidP="00DF47A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Теоретический этап экзамена включает </w:t>
      </w:r>
      <w:r w:rsidR="00E72195">
        <w:rPr>
          <w:rFonts w:ascii="Times New Roman" w:eastAsia="Calibri" w:hAnsi="Times New Roman"/>
          <w:sz w:val="28"/>
          <w:szCs w:val="28"/>
          <w:lang w:eastAsia="ru-RU"/>
        </w:rPr>
        <w:t>60</w:t>
      </w: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 заданий, охватывающие все предметы оценивания, и считается </w:t>
      </w:r>
      <w:r>
        <w:rPr>
          <w:rFonts w:ascii="Times New Roman" w:eastAsia="Calibri" w:hAnsi="Times New Roman"/>
          <w:sz w:val="28"/>
          <w:szCs w:val="28"/>
          <w:lang w:eastAsia="ru-RU"/>
        </w:rPr>
        <w:t>выполненным при правильном выполнении экзаменуемым</w:t>
      </w:r>
      <w:r w:rsidR="00E72195">
        <w:rPr>
          <w:rFonts w:ascii="Times New Roman" w:eastAsia="Calibri" w:hAnsi="Times New Roman"/>
          <w:sz w:val="28"/>
          <w:szCs w:val="28"/>
          <w:lang w:eastAsia="ru-RU"/>
        </w:rPr>
        <w:t>50</w:t>
      </w: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 задани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й. 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DF47A9" w:rsidRPr="001306BB" w:rsidRDefault="00DF47A9" w:rsidP="00DF47A9">
      <w:pPr>
        <w:pStyle w:val="Pa2"/>
        <w:jc w:val="both"/>
        <w:rPr>
          <w:b/>
          <w:sz w:val="28"/>
        </w:rPr>
      </w:pPr>
      <w:r w:rsidRPr="001306BB">
        <w:rPr>
          <w:b/>
          <w:sz w:val="28"/>
        </w:rPr>
        <w:t>12. Задания для практического эт</w:t>
      </w:r>
      <w:r>
        <w:rPr>
          <w:b/>
          <w:sz w:val="28"/>
        </w:rPr>
        <w:t>апа профессионального экзамена</w:t>
      </w:r>
    </w:p>
    <w:bookmarkEnd w:id="1"/>
    <w:bookmarkEnd w:id="2"/>
    <w:bookmarkEnd w:id="3"/>
    <w:bookmarkEnd w:id="4"/>
    <w:bookmarkEnd w:id="5"/>
    <w:bookmarkEnd w:id="6"/>
    <w:bookmarkEnd w:id="7"/>
    <w:bookmarkEnd w:id="8"/>
    <w:p w:rsidR="00DF47A9" w:rsidRPr="001306BB" w:rsidRDefault="00DF47A9" w:rsidP="00DF47A9">
      <w:pPr>
        <w:pStyle w:val="Pa2"/>
        <w:jc w:val="both"/>
        <w:rPr>
          <w:i/>
          <w:sz w:val="28"/>
        </w:rPr>
      </w:pPr>
      <w:r w:rsidRPr="001306BB">
        <w:rPr>
          <w:i/>
          <w:sz w:val="28"/>
        </w:rPr>
        <w:t xml:space="preserve">1. Задание на выполнение трудовых функций, трудовых действий в реальных или модельных условиях (задание №1): 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3216C0" w:rsidRDefault="003216C0" w:rsidP="003216C0">
      <w:pPr>
        <w:spacing w:before="120" w:after="120" w:line="2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u w:val="single"/>
        </w:rPr>
        <w:t xml:space="preserve">Трудовая </w:t>
      </w:r>
      <w:r w:rsidRPr="00762E2B">
        <w:rPr>
          <w:rFonts w:ascii="Times New Roman" w:hAnsi="Times New Roman"/>
          <w:sz w:val="28"/>
          <w:szCs w:val="28"/>
          <w:u w:val="single"/>
        </w:rPr>
        <w:t>функция:</w:t>
      </w:r>
      <w:r w:rsidRPr="00762E2B">
        <w:rPr>
          <w:rFonts w:ascii="Times New Roman" w:hAnsi="Times New Roman"/>
          <w:sz w:val="28"/>
          <w:szCs w:val="28"/>
        </w:rPr>
        <w:t xml:space="preserve"> 3.3.2 </w:t>
      </w:r>
      <w:r w:rsidRPr="00812CC8">
        <w:rPr>
          <w:rFonts w:ascii="Times New Roman" w:hAnsi="Times New Roman"/>
          <w:sz w:val="28"/>
          <w:szCs w:val="28"/>
        </w:rPr>
        <w:t>Кладка сложных стен и каменных конструкций с утеплением и одновременной облицовкой</w:t>
      </w:r>
    </w:p>
    <w:p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Трудовое действие (действия</w:t>
      </w:r>
      <w:r w:rsidRPr="000514D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: К</w:t>
      </w:r>
      <w:r w:rsidRPr="000514DF">
        <w:rPr>
          <w:rFonts w:ascii="Times New Roman" w:hAnsi="Times New Roman"/>
          <w:sz w:val="28"/>
          <w:szCs w:val="28"/>
        </w:rPr>
        <w:t>ладка карнизов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  <w:u w:val="single"/>
        </w:rPr>
        <w:t>Типовое задание:</w:t>
      </w:r>
      <w:r>
        <w:rPr>
          <w:rFonts w:ascii="Times New Roman" w:hAnsi="Times New Roman"/>
          <w:sz w:val="28"/>
          <w:szCs w:val="28"/>
        </w:rPr>
        <w:t xml:space="preserve"> Выполнить кирпичную</w:t>
      </w:r>
      <w:r>
        <w:rPr>
          <w:rFonts w:ascii="Times New Roman" w:hAnsi="Times New Roman"/>
          <w:sz w:val="28"/>
        </w:rPr>
        <w:t xml:space="preserve"> кладку карниза согласно прилагаемому чертежу. </w:t>
      </w:r>
    </w:p>
    <w:p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Примечание: </w:t>
      </w:r>
    </w:p>
    <w:p w:rsidR="003216C0" w:rsidRDefault="003216C0" w:rsidP="00A75F5E">
      <w:pPr>
        <w:numPr>
          <w:ilvl w:val="0"/>
          <w:numId w:val="55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1-й ряд выполняется в кирпич, со 2-го по 13-й в полкирпича</w:t>
      </w:r>
    </w:p>
    <w:p w:rsidR="003216C0" w:rsidRDefault="003216C0" w:rsidP="00A75F5E">
      <w:pPr>
        <w:numPr>
          <w:ilvl w:val="0"/>
          <w:numId w:val="55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Кирпичи на карнизе –трехчетверки</w:t>
      </w:r>
    </w:p>
    <w:p w:rsidR="003216C0" w:rsidRDefault="003216C0" w:rsidP="00A75F5E">
      <w:pPr>
        <w:numPr>
          <w:ilvl w:val="0"/>
          <w:numId w:val="55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Швы с расшивкой под штукатурку</w:t>
      </w:r>
    </w:p>
    <w:p w:rsidR="003216C0" w:rsidRDefault="003216C0" w:rsidP="00A75F5E">
      <w:pPr>
        <w:numPr>
          <w:ilvl w:val="0"/>
          <w:numId w:val="55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Толщина вертикальных и горизонтальных швов -10 мм</w:t>
      </w:r>
    </w:p>
    <w:p w:rsidR="003216C0" w:rsidRDefault="003216C0" w:rsidP="00A75F5E">
      <w:pPr>
        <w:numPr>
          <w:ilvl w:val="0"/>
          <w:numId w:val="55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Кирпич полнотелый стандартный 250х120х65, 200 шт.</w:t>
      </w:r>
    </w:p>
    <w:p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05450" cy="38004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500" t="21474" r="46808" b="24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</w:p>
    <w:p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391150" cy="4686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027" t="19638" r="7513" b="1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</w:p>
    <w:p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00575" cy="31908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41" t="30664" r="49738" b="20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C0" w:rsidRDefault="003216C0" w:rsidP="003216C0">
      <w:pPr>
        <w:spacing w:after="0" w:line="200" w:lineRule="atLeast"/>
        <w:jc w:val="both"/>
        <w:rPr>
          <w:rFonts w:ascii="Times New Roman" w:hAnsi="Times New Roman"/>
          <w:sz w:val="28"/>
        </w:rPr>
      </w:pPr>
    </w:p>
    <w:p w:rsidR="00AD011A" w:rsidRDefault="00DF47A9" w:rsidP="00AD011A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Условия выполнения задания</w:t>
      </w:r>
      <w:r w:rsidRPr="00FA649D">
        <w:rPr>
          <w:sz w:val="28"/>
        </w:rPr>
        <w:t xml:space="preserve">: </w:t>
      </w:r>
      <w:r>
        <w:rPr>
          <w:sz w:val="28"/>
        </w:rPr>
        <w:t>Экзаменуемый получает задание на бумажном носителе и выполняет его самостояте</w:t>
      </w:r>
      <w:r w:rsidR="00AD011A">
        <w:rPr>
          <w:sz w:val="28"/>
        </w:rPr>
        <w:t xml:space="preserve">льно. Для выполнения задания необходимы следующие материалы, инструмент и оборудование: </w:t>
      </w:r>
    </w:p>
    <w:p w:rsidR="003216C0" w:rsidRPr="00CB4BBA" w:rsidRDefault="003216C0" w:rsidP="003216C0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CB4BBA">
        <w:rPr>
          <w:rFonts w:ascii="Times New Roman" w:hAnsi="Times New Roman"/>
          <w:i/>
          <w:sz w:val="28"/>
          <w:szCs w:val="28"/>
        </w:rPr>
        <w:t>Материалы: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1D2503">
        <w:rPr>
          <w:rFonts w:ascii="Times New Roman" w:hAnsi="Times New Roman"/>
          <w:sz w:val="28"/>
          <w:szCs w:val="28"/>
        </w:rPr>
        <w:t xml:space="preserve">ирпич стандартный 250х120х65 — </w:t>
      </w:r>
      <w:r>
        <w:rPr>
          <w:rFonts w:ascii="Times New Roman" w:hAnsi="Times New Roman"/>
          <w:sz w:val="28"/>
          <w:szCs w:val="28"/>
        </w:rPr>
        <w:t>20</w:t>
      </w:r>
      <w:r w:rsidRPr="001D2503">
        <w:rPr>
          <w:rFonts w:ascii="Times New Roman" w:hAnsi="Times New Roman"/>
          <w:sz w:val="28"/>
          <w:szCs w:val="28"/>
        </w:rPr>
        <w:t>0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утеплитель-минеральная вата, толщина 50 мм – 3 м2</w:t>
      </w:r>
      <w:r w:rsidRPr="001D2503">
        <w:rPr>
          <w:rFonts w:ascii="Times New Roman" w:hAnsi="Times New Roman"/>
          <w:sz w:val="28"/>
          <w:szCs w:val="28"/>
        </w:rPr>
        <w:t>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1D2503">
        <w:rPr>
          <w:rFonts w:ascii="Times New Roman" w:hAnsi="Times New Roman"/>
          <w:sz w:val="28"/>
          <w:szCs w:val="28"/>
        </w:rPr>
        <w:t xml:space="preserve">аствор для кладки (известково-песчаный) - 1м³ </w:t>
      </w:r>
    </w:p>
    <w:p w:rsidR="003216C0" w:rsidRPr="00CB4BBA" w:rsidRDefault="003216C0" w:rsidP="003216C0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AC2F4A">
        <w:rPr>
          <w:rFonts w:ascii="Times New Roman" w:hAnsi="Times New Roman"/>
          <w:i/>
          <w:sz w:val="28"/>
          <w:szCs w:val="28"/>
        </w:rPr>
        <w:t>Инструмент, оборудование:</w:t>
      </w:r>
    </w:p>
    <w:p w:rsidR="003216C0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>ведро 15л</w:t>
      </w:r>
      <w:r>
        <w:rPr>
          <w:rFonts w:ascii="Times New Roman" w:hAnsi="Times New Roman"/>
          <w:sz w:val="28"/>
          <w:szCs w:val="28"/>
        </w:rPr>
        <w:t xml:space="preserve"> -</w:t>
      </w:r>
      <w:r w:rsidRPr="001D2503">
        <w:rPr>
          <w:rFonts w:ascii="Times New Roman" w:hAnsi="Times New Roman"/>
          <w:sz w:val="28"/>
          <w:szCs w:val="28"/>
        </w:rPr>
        <w:t xml:space="preserve"> 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станок для резки кирпича -1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1D2503">
        <w:rPr>
          <w:rFonts w:ascii="Times New Roman" w:hAnsi="Times New Roman"/>
          <w:sz w:val="28"/>
          <w:szCs w:val="28"/>
        </w:rPr>
        <w:t xml:space="preserve">опата совковая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щётка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>ветошь -0,5 кг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ведро для мусора 15 л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совок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губка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кельма 180 мм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1 шт. 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кельма 150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молоток-кирочка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рулетка 5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1 шт. 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складной метр 2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шнур-отвес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строительный карандаш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3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строительный маркер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3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уровень пузырьковый 800 мм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правило 1,5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lastRenderedPageBreak/>
        <w:t xml:space="preserve">расшивка плоская 10 мм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расшивка вогнутая 10 мм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нож строительный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комбинезон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>ботинки с металлическим носком  1 пара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каска строительная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очки защитные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3216C0" w:rsidRPr="001D2503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наушники (беруши)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 шт.</w:t>
      </w:r>
    </w:p>
    <w:p w:rsidR="003216C0" w:rsidRPr="00CB4BBA" w:rsidRDefault="003216C0" w:rsidP="00A75F5E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респиратор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5 шт. </w:t>
      </w:r>
    </w:p>
    <w:p w:rsidR="00AD011A" w:rsidRDefault="003216C0" w:rsidP="003216C0">
      <w:pPr>
        <w:pStyle w:val="Pa2"/>
        <w:ind w:firstLine="567"/>
        <w:jc w:val="both"/>
        <w:rPr>
          <w:sz w:val="28"/>
        </w:rPr>
      </w:pPr>
      <w:r>
        <w:rPr>
          <w:sz w:val="28"/>
        </w:rPr>
        <w:t xml:space="preserve">Допускается применение сертифицированных средств измерения, включая лазерную и цифровую технику. Допускается использование во время практического экзамена любых источников информации, включая интернет. </w:t>
      </w:r>
    </w:p>
    <w:p w:rsidR="00DF47A9" w:rsidRPr="00FA649D" w:rsidRDefault="00DF47A9" w:rsidP="00AD011A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Место выполнения задания</w:t>
      </w:r>
      <w:r w:rsidRPr="00FA649D">
        <w:rPr>
          <w:sz w:val="28"/>
        </w:rPr>
        <w:t xml:space="preserve">: </w:t>
      </w:r>
      <w:r w:rsidR="00AD011A">
        <w:rPr>
          <w:sz w:val="28"/>
        </w:rPr>
        <w:t xml:space="preserve">учебная мастерская или </w:t>
      </w:r>
      <w:r w:rsidR="00AD011A" w:rsidRPr="002C5290">
        <w:rPr>
          <w:sz w:val="28"/>
        </w:rPr>
        <w:t xml:space="preserve">площадка </w:t>
      </w:r>
      <w:r w:rsidR="00AD011A">
        <w:rPr>
          <w:sz w:val="28"/>
        </w:rPr>
        <w:t xml:space="preserve">с минимальными размерами </w:t>
      </w:r>
      <w:r w:rsidR="00AD011A" w:rsidRPr="002C5290">
        <w:rPr>
          <w:sz w:val="28"/>
        </w:rPr>
        <w:t>2,5 х4 м с жёстким основанием – асфальт, бетон.</w:t>
      </w:r>
    </w:p>
    <w:p w:rsidR="00DF47A9" w:rsidRPr="00FA649D" w:rsidRDefault="00DF47A9" w:rsidP="00DF47A9">
      <w:pPr>
        <w:pStyle w:val="Pa2"/>
        <w:ind w:firstLine="567"/>
        <w:rPr>
          <w:sz w:val="28"/>
        </w:rPr>
      </w:pPr>
      <w:r w:rsidRPr="007F4499">
        <w:rPr>
          <w:i/>
          <w:sz w:val="28"/>
        </w:rPr>
        <w:t>Максимальное время выполнения задания</w:t>
      </w:r>
      <w:r w:rsidRPr="00FA649D">
        <w:rPr>
          <w:sz w:val="28"/>
        </w:rPr>
        <w:t>:</w:t>
      </w:r>
      <w:r w:rsidR="003216C0">
        <w:rPr>
          <w:sz w:val="28"/>
        </w:rPr>
        <w:t>6</w:t>
      </w:r>
      <w:r>
        <w:rPr>
          <w:sz w:val="28"/>
        </w:rPr>
        <w:t xml:space="preserve"> час</w:t>
      </w:r>
      <w:r w:rsidR="003216C0">
        <w:rPr>
          <w:sz w:val="28"/>
        </w:rPr>
        <w:t>ов</w:t>
      </w:r>
    </w:p>
    <w:p w:rsidR="00DF47A9" w:rsidRPr="00FA649D" w:rsidRDefault="00DF47A9" w:rsidP="00DF47A9">
      <w:pPr>
        <w:pStyle w:val="Pa2"/>
        <w:jc w:val="center"/>
      </w:pPr>
      <w:r w:rsidRPr="00FA649D">
        <w:t>(мин./час.)</w:t>
      </w:r>
    </w:p>
    <w:p w:rsidR="00DF47A9" w:rsidRDefault="00DF47A9" w:rsidP="00DF47A9">
      <w:pPr>
        <w:pStyle w:val="Pa2"/>
        <w:ind w:firstLine="567"/>
        <w:jc w:val="both"/>
        <w:rPr>
          <w:i/>
          <w:sz w:val="28"/>
        </w:rPr>
      </w:pPr>
      <w:r w:rsidRPr="00F47C0B">
        <w:rPr>
          <w:i/>
          <w:sz w:val="28"/>
        </w:rPr>
        <w:t xml:space="preserve">Критерии оценки: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2268"/>
        <w:gridCol w:w="4252"/>
      </w:tblGrid>
      <w:tr w:rsidR="00DE3235" w:rsidTr="00DE3235">
        <w:trPr>
          <w:trHeight w:val="7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0571E6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Предмет оценивания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Default="00DE3235" w:rsidP="000571E6">
            <w:pPr>
              <w:widowControl w:val="0"/>
              <w:suppressAutoHyphens/>
              <w:rPr>
                <w:rFonts w:ascii="Times New Roman" w:hAnsi="Times New Roman"/>
                <w:i/>
                <w:sz w:val="28"/>
                <w:szCs w:val="28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Объект оценивания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0571E6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Критерий</w:t>
            </w:r>
          </w:p>
        </w:tc>
      </w:tr>
      <w:tr w:rsidR="00DE3235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DE32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1.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выполнить кирпичную</w:t>
            </w:r>
            <w:r>
              <w:rPr>
                <w:rFonts w:ascii="Times New Roman" w:hAnsi="Times New Roman"/>
                <w:sz w:val="28"/>
              </w:rPr>
              <w:t xml:space="preserve"> кладку </w:t>
            </w:r>
            <w:r w:rsidR="00004662">
              <w:rPr>
                <w:rFonts w:ascii="Times New Roman" w:hAnsi="Times New Roman"/>
                <w:sz w:val="28"/>
              </w:rPr>
              <w:t>карниза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CB4BBA" w:rsidRDefault="00DE3235" w:rsidP="00DE3235">
            <w:pPr>
              <w:tabs>
                <w:tab w:val="left" w:pos="459"/>
                <w:tab w:val="left" w:pos="88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 выполнения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0F76D1" w:rsidRDefault="00DE3235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:rsidR="00DE3235" w:rsidRDefault="00366EC7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34" w:history="1">
              <w:r w:rsidR="00DE3235" w:rsidRPr="00CB4BBA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DE3235"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0B00CF" w:rsidRDefault="000B00CF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;</w:t>
            </w:r>
          </w:p>
          <w:p w:rsidR="00DE3235" w:rsidRDefault="00004662" w:rsidP="00A75F5E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414CCE">
              <w:rPr>
                <w:rFonts w:ascii="Times New Roman" w:hAnsi="Times New Roman" w:cs="Times New Roman"/>
                <w:sz w:val="28"/>
              </w:rPr>
              <w:t>Ищенко И. И. Технология каменных</w:t>
            </w:r>
            <w:r>
              <w:rPr>
                <w:rFonts w:ascii="Times New Roman" w:hAnsi="Times New Roman"/>
                <w:sz w:val="28"/>
              </w:rPr>
              <w:t xml:space="preserve"> и монтажных работ / И. И. Ищен</w:t>
            </w:r>
            <w:r w:rsidRPr="00414CCE">
              <w:rPr>
                <w:rFonts w:ascii="Times New Roman" w:hAnsi="Times New Roman" w:cs="Times New Roman"/>
                <w:sz w:val="28"/>
              </w:rPr>
              <w:t>ко. -М.: Высшая школа, 1976.</w:t>
            </w:r>
          </w:p>
        </w:tc>
      </w:tr>
      <w:tr w:rsidR="00DE3235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DE32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2.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оценить качество применяемого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0F76D1" w:rsidRDefault="00DE3235" w:rsidP="00DE3235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Качество материала, используемого для выполнения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CB4BBA" w:rsidRDefault="00366EC7" w:rsidP="00A75F5E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35" w:history="1">
              <w:r w:rsidR="00DE3235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750757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DE3235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керамические. Общие технические условия</w:t>
            </w:r>
            <w:r w:rsidR="00DE3235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:rsidR="00DE3235" w:rsidRDefault="00366EC7" w:rsidP="00A75F5E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36" w:history="1">
              <w:r w:rsidR="00DE3235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DE3235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DE323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</w:tc>
      </w:tr>
      <w:tr w:rsidR="00DE3235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DE32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3. Способность </w:t>
            </w: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 xml:space="preserve">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выполнять контроль качества выполненных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1D16E3" w:rsidRDefault="00DE3235" w:rsidP="00DE3235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Качество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выполненной кирпичной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CB4BBA" w:rsidRDefault="00DE3235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70.13330.2012 Несущие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DE3235" w:rsidRPr="000B00CF" w:rsidRDefault="00DE3235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0B00CF" w:rsidRPr="002C5290" w:rsidRDefault="000B00CF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</w:tr>
      <w:tr w:rsidR="00DE3235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DE3235">
            <w:pPr>
              <w:widowControl w:val="0"/>
              <w:suppressAutoHyphens/>
              <w:rPr>
                <w:rFonts w:eastAsia="Calibri" w:cs="Calibri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>4. Способность экзаменуемого 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облюдать требования безопасности, охраны труда и противопожарной безопасности при выполнении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0F76D1" w:rsidRDefault="00DE3235" w:rsidP="00DE3235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Соблюдение экзаменуемым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требований безопасности, охраны труда и противопожарной безопасности при выполнении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CB4BBA" w:rsidRDefault="00DE3235" w:rsidP="00A75F5E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 Минтруда России от 01.06.2015 N 336н "Об утверждении Правил по охране труда в строительстве";</w:t>
            </w:r>
          </w:p>
          <w:p w:rsidR="00DE3235" w:rsidRPr="002C5290" w:rsidRDefault="00DE3235" w:rsidP="00A75F5E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ТИРО-012-2003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ая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5B6902" w:rsidRDefault="005B6902" w:rsidP="005B6902">
      <w:pPr>
        <w:pStyle w:val="Default"/>
        <w:rPr>
          <w:lang w:eastAsia="ru-RU"/>
        </w:rPr>
      </w:pPr>
    </w:p>
    <w:p w:rsidR="00372570" w:rsidRPr="001306BB" w:rsidRDefault="00372570" w:rsidP="00372570">
      <w:pPr>
        <w:pStyle w:val="Pa2"/>
        <w:jc w:val="both"/>
        <w:rPr>
          <w:i/>
          <w:sz w:val="28"/>
        </w:rPr>
      </w:pPr>
      <w:r>
        <w:rPr>
          <w:i/>
          <w:sz w:val="28"/>
        </w:rPr>
        <w:t>2</w:t>
      </w:r>
      <w:r w:rsidRPr="001306BB">
        <w:rPr>
          <w:i/>
          <w:sz w:val="28"/>
        </w:rPr>
        <w:t>. Задание на выполнение трудовых функций, трудовых действий в реальных или модельных условиях (задание №</w:t>
      </w:r>
      <w:r>
        <w:rPr>
          <w:i/>
          <w:sz w:val="28"/>
        </w:rPr>
        <w:t>2</w:t>
      </w:r>
      <w:r w:rsidRPr="001306BB">
        <w:rPr>
          <w:i/>
          <w:sz w:val="28"/>
        </w:rPr>
        <w:t xml:space="preserve">): </w:t>
      </w:r>
    </w:p>
    <w:p w:rsidR="00372570" w:rsidRDefault="00372570" w:rsidP="00372570">
      <w:pPr>
        <w:pStyle w:val="Pa2"/>
        <w:jc w:val="both"/>
        <w:rPr>
          <w:sz w:val="28"/>
        </w:rPr>
      </w:pPr>
    </w:p>
    <w:p w:rsidR="00372570" w:rsidRPr="00A9070F" w:rsidRDefault="00372570" w:rsidP="00372570">
      <w:pPr>
        <w:spacing w:before="120" w:after="12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Трудовая </w:t>
      </w:r>
      <w:r w:rsidRPr="00762E2B">
        <w:rPr>
          <w:rFonts w:ascii="Times New Roman" w:hAnsi="Times New Roman"/>
          <w:sz w:val="28"/>
          <w:szCs w:val="28"/>
          <w:u w:val="single"/>
        </w:rPr>
        <w:t>функция:</w:t>
      </w:r>
      <w:r w:rsidR="009F4697" w:rsidRPr="009F4697">
        <w:rPr>
          <w:rFonts w:ascii="Times New Roman" w:hAnsi="Times New Roman"/>
          <w:sz w:val="28"/>
        </w:rPr>
        <w:t>3.5.2.</w:t>
      </w:r>
      <w:r w:rsidR="00A9070F" w:rsidRPr="00A9070F">
        <w:rPr>
          <w:rFonts w:ascii="Times New Roman" w:hAnsi="Times New Roman"/>
          <w:sz w:val="28"/>
        </w:rPr>
        <w:t>Кладка и реставрационный ремонт особо сложных каменных конструкций</w:t>
      </w:r>
    </w:p>
    <w:p w:rsidR="00372570" w:rsidRPr="00A9070F" w:rsidRDefault="00372570" w:rsidP="0037257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  <w:u w:val="single"/>
        </w:rPr>
        <w:t>Трудовое действие (действия</w:t>
      </w:r>
      <w:r w:rsidRPr="00A9070F">
        <w:rPr>
          <w:rFonts w:ascii="Times New Roman" w:hAnsi="Times New Roman"/>
          <w:sz w:val="28"/>
        </w:rPr>
        <w:t xml:space="preserve">): </w:t>
      </w:r>
      <w:r w:rsidR="00A9070F" w:rsidRPr="00A9070F">
        <w:rPr>
          <w:rFonts w:ascii="Times New Roman" w:hAnsi="Times New Roman"/>
          <w:sz w:val="28"/>
        </w:rPr>
        <w:t>Кладка сводов, арок и куполов</w:t>
      </w:r>
    </w:p>
    <w:p w:rsidR="00372570" w:rsidRDefault="00372570" w:rsidP="00372570">
      <w:pPr>
        <w:pStyle w:val="Pa2"/>
        <w:jc w:val="both"/>
        <w:rPr>
          <w:sz w:val="28"/>
        </w:rPr>
      </w:pPr>
    </w:p>
    <w:p w:rsidR="00372570" w:rsidRDefault="00372570" w:rsidP="0037257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  <w:u w:val="single"/>
        </w:rPr>
        <w:t>Типовое задание:</w:t>
      </w:r>
      <w:r>
        <w:rPr>
          <w:rFonts w:ascii="Times New Roman" w:hAnsi="Times New Roman"/>
          <w:sz w:val="28"/>
          <w:szCs w:val="28"/>
        </w:rPr>
        <w:t xml:space="preserve"> Выполнить кирпичную</w:t>
      </w:r>
      <w:r>
        <w:rPr>
          <w:rFonts w:ascii="Times New Roman" w:hAnsi="Times New Roman"/>
          <w:sz w:val="28"/>
        </w:rPr>
        <w:t xml:space="preserve"> кладку </w:t>
      </w:r>
      <w:r w:rsidR="00A9070F">
        <w:rPr>
          <w:rFonts w:ascii="Times New Roman" w:hAnsi="Times New Roman"/>
          <w:sz w:val="28"/>
        </w:rPr>
        <w:t>арки</w:t>
      </w:r>
      <w:r>
        <w:rPr>
          <w:rFonts w:ascii="Times New Roman" w:hAnsi="Times New Roman"/>
          <w:sz w:val="28"/>
        </w:rPr>
        <w:t xml:space="preserve"> согласно прилагаемому чертежу. </w:t>
      </w:r>
    </w:p>
    <w:p w:rsidR="00372570" w:rsidRDefault="00372570" w:rsidP="00372570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Примечание: </w:t>
      </w:r>
    </w:p>
    <w:p w:rsidR="00372570" w:rsidRDefault="008F326B" w:rsidP="008F326B">
      <w:pPr>
        <w:numPr>
          <w:ilvl w:val="0"/>
          <w:numId w:val="61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Толщина всех швов -10 мм.</w:t>
      </w:r>
    </w:p>
    <w:p w:rsidR="00372570" w:rsidRDefault="008F326B" w:rsidP="008F326B">
      <w:pPr>
        <w:numPr>
          <w:ilvl w:val="0"/>
          <w:numId w:val="61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Расшивка наружной версты вогнутая 5 мм</w:t>
      </w:r>
    </w:p>
    <w:p w:rsidR="008F326B" w:rsidRDefault="008F326B" w:rsidP="008F326B">
      <w:pPr>
        <w:numPr>
          <w:ilvl w:val="0"/>
          <w:numId w:val="61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Задняя верста – под штукатурку</w:t>
      </w:r>
    </w:p>
    <w:p w:rsidR="008F326B" w:rsidRDefault="008F326B" w:rsidP="008F326B">
      <w:pPr>
        <w:numPr>
          <w:ilvl w:val="0"/>
          <w:numId w:val="61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Расшивка швов арки вподрезку (заподлицо)</w:t>
      </w:r>
    </w:p>
    <w:p w:rsidR="008F326B" w:rsidRDefault="008F326B" w:rsidP="008F326B">
      <w:pPr>
        <w:numPr>
          <w:ilvl w:val="0"/>
          <w:numId w:val="61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Минеральную вату уложить в колодезную кладку</w:t>
      </w:r>
    </w:p>
    <w:p w:rsidR="008F326B" w:rsidRDefault="008F326B" w:rsidP="008F326B">
      <w:pPr>
        <w:numPr>
          <w:ilvl w:val="0"/>
          <w:numId w:val="61"/>
        </w:num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клинчатой перемычке нижние тычки стесать по прямой</w:t>
      </w:r>
    </w:p>
    <w:p w:rsidR="008F326B" w:rsidRDefault="008F326B" w:rsidP="008F326B">
      <w:pPr>
        <w:spacing w:after="0" w:line="200" w:lineRule="atLeast"/>
        <w:jc w:val="both"/>
        <w:rPr>
          <w:rFonts w:ascii="Times New Roman" w:hAnsi="Times New Roman"/>
          <w:sz w:val="28"/>
        </w:rPr>
      </w:pPr>
    </w:p>
    <w:p w:rsidR="00372570" w:rsidRDefault="00A9070F" w:rsidP="005B6902">
      <w:pPr>
        <w:pStyle w:val="Default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91175" cy="3935418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8414" t="38227" r="55281" b="16343"/>
                    <a:stretch/>
                  </pic:blipFill>
                  <pic:spPr bwMode="auto">
                    <a:xfrm>
                      <a:off x="0" y="0"/>
                      <a:ext cx="5597113" cy="393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26B" w:rsidRDefault="008F326B" w:rsidP="008F326B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Условия выполнения задания</w:t>
      </w:r>
      <w:r w:rsidRPr="00FA649D">
        <w:rPr>
          <w:sz w:val="28"/>
        </w:rPr>
        <w:t xml:space="preserve">: </w:t>
      </w:r>
      <w:r>
        <w:rPr>
          <w:sz w:val="28"/>
        </w:rPr>
        <w:t xml:space="preserve">Экзаменуемый получает задание на бумажном носителе и выполняет его самостоятельно. Для выполнения задания необходимы следующие материалы, инструмент и оборудование: </w:t>
      </w:r>
    </w:p>
    <w:p w:rsidR="008F326B" w:rsidRDefault="008F326B" w:rsidP="008F326B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CB4BBA">
        <w:rPr>
          <w:rFonts w:ascii="Times New Roman" w:hAnsi="Times New Roman"/>
          <w:i/>
          <w:sz w:val="28"/>
          <w:szCs w:val="28"/>
        </w:rPr>
        <w:t>Материалы:</w:t>
      </w:r>
    </w:p>
    <w:p w:rsidR="008F326B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1D2503">
        <w:rPr>
          <w:rFonts w:ascii="Times New Roman" w:hAnsi="Times New Roman"/>
          <w:sz w:val="28"/>
          <w:szCs w:val="28"/>
        </w:rPr>
        <w:t xml:space="preserve">ирпич </w:t>
      </w:r>
      <w:r>
        <w:rPr>
          <w:rFonts w:ascii="Times New Roman" w:hAnsi="Times New Roman"/>
          <w:sz w:val="28"/>
          <w:szCs w:val="28"/>
        </w:rPr>
        <w:t>желтый</w:t>
      </w:r>
      <w:r w:rsidRPr="001D2503">
        <w:rPr>
          <w:rFonts w:ascii="Times New Roman" w:hAnsi="Times New Roman"/>
          <w:sz w:val="28"/>
          <w:szCs w:val="28"/>
        </w:rPr>
        <w:t xml:space="preserve"> 250х120х65 — </w:t>
      </w:r>
      <w:r>
        <w:rPr>
          <w:rFonts w:ascii="Times New Roman" w:hAnsi="Times New Roman"/>
          <w:sz w:val="28"/>
          <w:szCs w:val="28"/>
        </w:rPr>
        <w:t>15</w:t>
      </w:r>
      <w:r w:rsidRPr="001D2503">
        <w:rPr>
          <w:rFonts w:ascii="Times New Roman" w:hAnsi="Times New Roman"/>
          <w:sz w:val="28"/>
          <w:szCs w:val="28"/>
        </w:rPr>
        <w:t>0 шт.</w:t>
      </w:r>
    </w:p>
    <w:p w:rsidR="008F326B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1D2503">
        <w:rPr>
          <w:rFonts w:ascii="Times New Roman" w:hAnsi="Times New Roman"/>
          <w:sz w:val="28"/>
          <w:szCs w:val="28"/>
        </w:rPr>
        <w:t xml:space="preserve">ирпич </w:t>
      </w:r>
      <w:r>
        <w:rPr>
          <w:rFonts w:ascii="Times New Roman" w:hAnsi="Times New Roman"/>
          <w:sz w:val="28"/>
          <w:szCs w:val="28"/>
        </w:rPr>
        <w:t>красный</w:t>
      </w:r>
      <w:r w:rsidRPr="001D2503">
        <w:rPr>
          <w:rFonts w:ascii="Times New Roman" w:hAnsi="Times New Roman"/>
          <w:sz w:val="28"/>
          <w:szCs w:val="28"/>
        </w:rPr>
        <w:t xml:space="preserve"> 250х120х65 — </w:t>
      </w:r>
      <w:r>
        <w:rPr>
          <w:rFonts w:ascii="Times New Roman" w:hAnsi="Times New Roman"/>
          <w:sz w:val="28"/>
          <w:szCs w:val="28"/>
        </w:rPr>
        <w:t>2</w:t>
      </w:r>
      <w:r w:rsidRPr="001D2503">
        <w:rPr>
          <w:rFonts w:ascii="Times New Roman" w:hAnsi="Times New Roman"/>
          <w:sz w:val="28"/>
          <w:szCs w:val="28"/>
        </w:rPr>
        <w:t>0 шт.</w:t>
      </w:r>
    </w:p>
    <w:p w:rsidR="008F326B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газосиликатные блоки 625х250х15- 6 шт.</w:t>
      </w:r>
    </w:p>
    <w:p w:rsidR="008F326B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утеплитель минеральная вата -1000х300х100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раствор известково-песчаный – 0,4 м3</w:t>
      </w:r>
    </w:p>
    <w:p w:rsidR="008F326B" w:rsidRPr="00CB4BBA" w:rsidRDefault="008F326B" w:rsidP="008F326B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AC2F4A">
        <w:rPr>
          <w:rFonts w:ascii="Times New Roman" w:hAnsi="Times New Roman"/>
          <w:i/>
          <w:sz w:val="28"/>
          <w:szCs w:val="28"/>
        </w:rPr>
        <w:t>Инструмент, оборудование:</w:t>
      </w:r>
    </w:p>
    <w:p w:rsidR="008F326B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>ведро 15л</w:t>
      </w:r>
      <w:r>
        <w:rPr>
          <w:rFonts w:ascii="Times New Roman" w:hAnsi="Times New Roman"/>
          <w:sz w:val="28"/>
          <w:szCs w:val="28"/>
        </w:rPr>
        <w:t xml:space="preserve"> -</w:t>
      </w:r>
      <w:r w:rsidRPr="001D2503">
        <w:rPr>
          <w:rFonts w:ascii="Times New Roman" w:hAnsi="Times New Roman"/>
          <w:sz w:val="28"/>
          <w:szCs w:val="28"/>
        </w:rPr>
        <w:t xml:space="preserve"> 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станок для резки кирпича -1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1D2503">
        <w:rPr>
          <w:rFonts w:ascii="Times New Roman" w:hAnsi="Times New Roman"/>
          <w:sz w:val="28"/>
          <w:szCs w:val="28"/>
        </w:rPr>
        <w:t xml:space="preserve">опата совковая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щётка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>ветошь -0,5 кг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ведро для мусора 15 л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совок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губка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кельма 180 мм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1 шт. 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кельма 150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молоток-кирочка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рулетка 5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1 шт. 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складной метр 2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lastRenderedPageBreak/>
        <w:t xml:space="preserve">шнур-отвес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строительный карандаш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3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строительный маркер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3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уровень пузырьковый 800 мм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правило 1,5 м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расшивка плоская 10 мм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расшивка вогнутая 10 мм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нож строительный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комбинезон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 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>ботинки с металлическим носком  1 пара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каска строительная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очки защитные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шт.</w:t>
      </w:r>
    </w:p>
    <w:p w:rsidR="008F326B" w:rsidRPr="001D2503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наушники (беруши)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>1  шт.</w:t>
      </w:r>
    </w:p>
    <w:p w:rsidR="008F326B" w:rsidRPr="00CB4BBA" w:rsidRDefault="008F326B" w:rsidP="008F326B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1D2503">
        <w:rPr>
          <w:rFonts w:ascii="Times New Roman" w:hAnsi="Times New Roman"/>
          <w:sz w:val="28"/>
          <w:szCs w:val="28"/>
        </w:rPr>
        <w:t xml:space="preserve">респиратор </w:t>
      </w:r>
      <w:r>
        <w:rPr>
          <w:rFonts w:ascii="Times New Roman" w:hAnsi="Times New Roman"/>
          <w:sz w:val="28"/>
          <w:szCs w:val="28"/>
        </w:rPr>
        <w:t>-</w:t>
      </w:r>
      <w:r w:rsidRPr="001D2503">
        <w:rPr>
          <w:rFonts w:ascii="Times New Roman" w:hAnsi="Times New Roman"/>
          <w:sz w:val="28"/>
          <w:szCs w:val="28"/>
        </w:rPr>
        <w:t xml:space="preserve">5 шт. </w:t>
      </w:r>
    </w:p>
    <w:p w:rsidR="008F326B" w:rsidRDefault="008F326B" w:rsidP="008F326B">
      <w:pPr>
        <w:pStyle w:val="Pa2"/>
        <w:ind w:firstLine="567"/>
        <w:jc w:val="both"/>
        <w:rPr>
          <w:sz w:val="28"/>
        </w:rPr>
      </w:pPr>
      <w:r>
        <w:rPr>
          <w:sz w:val="28"/>
        </w:rPr>
        <w:t xml:space="preserve">Допускается применение сертифицированных средств измерения, включая лазерную и цифровую технику. Допускается использование во время практического экзамена любых источников информации, включая интернет. </w:t>
      </w:r>
    </w:p>
    <w:p w:rsidR="008F326B" w:rsidRPr="00FA649D" w:rsidRDefault="008F326B" w:rsidP="008F326B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Место выполнения задания</w:t>
      </w:r>
      <w:r w:rsidRPr="00FA649D">
        <w:rPr>
          <w:sz w:val="28"/>
        </w:rPr>
        <w:t xml:space="preserve">: </w:t>
      </w:r>
      <w:r>
        <w:rPr>
          <w:sz w:val="28"/>
        </w:rPr>
        <w:t xml:space="preserve">учебная мастерская или </w:t>
      </w:r>
      <w:r w:rsidRPr="002C5290">
        <w:rPr>
          <w:sz w:val="28"/>
        </w:rPr>
        <w:t xml:space="preserve">площадка </w:t>
      </w:r>
      <w:r>
        <w:rPr>
          <w:sz w:val="28"/>
        </w:rPr>
        <w:t xml:space="preserve">с минимальными размерами </w:t>
      </w:r>
      <w:r w:rsidRPr="002C5290">
        <w:rPr>
          <w:sz w:val="28"/>
        </w:rPr>
        <w:t>2,5 х4 м с жёстким основанием – асфальт, бетон.</w:t>
      </w:r>
    </w:p>
    <w:p w:rsidR="008F326B" w:rsidRPr="00FA649D" w:rsidRDefault="008F326B" w:rsidP="008F326B">
      <w:pPr>
        <w:pStyle w:val="Pa2"/>
        <w:ind w:firstLine="567"/>
        <w:rPr>
          <w:sz w:val="28"/>
        </w:rPr>
      </w:pPr>
      <w:r w:rsidRPr="007F4499">
        <w:rPr>
          <w:i/>
          <w:sz w:val="28"/>
        </w:rPr>
        <w:t>Максимальное время выполнения задания</w:t>
      </w:r>
      <w:r w:rsidRPr="00FA649D">
        <w:rPr>
          <w:sz w:val="28"/>
        </w:rPr>
        <w:t>:</w:t>
      </w:r>
      <w:r>
        <w:rPr>
          <w:sz w:val="28"/>
        </w:rPr>
        <w:t xml:space="preserve"> 6 часов</w:t>
      </w:r>
    </w:p>
    <w:p w:rsidR="008F326B" w:rsidRPr="00FA649D" w:rsidRDefault="008F326B" w:rsidP="008F326B">
      <w:pPr>
        <w:pStyle w:val="Pa2"/>
        <w:jc w:val="center"/>
      </w:pPr>
      <w:r w:rsidRPr="00FA649D">
        <w:t>(мин./час.)</w:t>
      </w:r>
    </w:p>
    <w:p w:rsidR="008F326B" w:rsidRDefault="008F326B" w:rsidP="008F326B">
      <w:pPr>
        <w:pStyle w:val="Pa2"/>
        <w:ind w:firstLine="567"/>
        <w:jc w:val="both"/>
        <w:rPr>
          <w:i/>
          <w:sz w:val="28"/>
        </w:rPr>
      </w:pPr>
      <w:r w:rsidRPr="00F47C0B">
        <w:rPr>
          <w:i/>
          <w:sz w:val="28"/>
        </w:rPr>
        <w:t xml:space="preserve">Критерии оценки: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2268"/>
        <w:gridCol w:w="4252"/>
      </w:tblGrid>
      <w:tr w:rsidR="008F326B" w:rsidTr="00175F85">
        <w:trPr>
          <w:trHeight w:val="7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26B" w:rsidRDefault="008F326B" w:rsidP="00175F85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Предмет оценивания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26B" w:rsidRDefault="008F326B" w:rsidP="00175F85">
            <w:pPr>
              <w:widowControl w:val="0"/>
              <w:suppressAutoHyphens/>
              <w:rPr>
                <w:rFonts w:ascii="Times New Roman" w:hAnsi="Times New Roman"/>
                <w:i/>
                <w:sz w:val="28"/>
                <w:szCs w:val="28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Объект оценивания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26B" w:rsidRDefault="008F326B" w:rsidP="00175F85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Критерий</w:t>
            </w:r>
          </w:p>
        </w:tc>
      </w:tr>
      <w:tr w:rsidR="008F326B" w:rsidTr="00175F8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26B" w:rsidRDefault="008F326B" w:rsidP="00CB02BA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1. Способность экзаменуемого</w:t>
            </w:r>
            <w:r>
              <w:rPr>
                <w:rFonts w:ascii="Times New Roman" w:hAnsi="Times New Roman"/>
                <w:sz w:val="28"/>
                <w:szCs w:val="28"/>
              </w:rPr>
              <w:t>выполнить кирпичную</w:t>
            </w:r>
            <w:r>
              <w:rPr>
                <w:rFonts w:ascii="Times New Roman" w:hAnsi="Times New Roman"/>
                <w:sz w:val="28"/>
              </w:rPr>
              <w:t xml:space="preserve"> кладку </w:t>
            </w:r>
            <w:r w:rsidR="00CB02BA">
              <w:rPr>
                <w:rFonts w:ascii="Times New Roman" w:hAnsi="Times New Roman"/>
                <w:sz w:val="28"/>
              </w:rPr>
              <w:t>арки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26B" w:rsidRPr="00CB4BBA" w:rsidRDefault="008F326B" w:rsidP="00175F85">
            <w:pPr>
              <w:tabs>
                <w:tab w:val="left" w:pos="459"/>
                <w:tab w:val="left" w:pos="88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 выполнения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26B" w:rsidRPr="000F76D1" w:rsidRDefault="008F326B" w:rsidP="00175F85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:rsidR="008F326B" w:rsidRDefault="00366EC7" w:rsidP="00175F85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38" w:history="1">
              <w:r w:rsidR="008F326B" w:rsidRPr="00CB4BBA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8F326B"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8F326B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8F326B" w:rsidRDefault="008F326B" w:rsidP="00175F85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;</w:t>
            </w:r>
          </w:p>
          <w:p w:rsidR="008F326B" w:rsidRDefault="008F326B" w:rsidP="00175F85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414CCE">
              <w:rPr>
                <w:rFonts w:ascii="Times New Roman" w:hAnsi="Times New Roman" w:cs="Times New Roman"/>
                <w:sz w:val="28"/>
              </w:rPr>
              <w:t>Ищенко И. И. Технология каменных</w:t>
            </w:r>
            <w:r>
              <w:rPr>
                <w:rFonts w:ascii="Times New Roman" w:hAnsi="Times New Roman"/>
                <w:sz w:val="28"/>
              </w:rPr>
              <w:t xml:space="preserve"> и монтажных работ / И. И. Ищен</w:t>
            </w:r>
            <w:r w:rsidRPr="00414CCE">
              <w:rPr>
                <w:rFonts w:ascii="Times New Roman" w:hAnsi="Times New Roman" w:cs="Times New Roman"/>
                <w:sz w:val="28"/>
              </w:rPr>
              <w:t>ко. -М.: Высшая школа, 1976.</w:t>
            </w:r>
          </w:p>
        </w:tc>
      </w:tr>
      <w:tr w:rsidR="008F326B" w:rsidTr="00175F8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26B" w:rsidRDefault="008F326B" w:rsidP="00175F8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2.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оценить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качество применяемого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26B" w:rsidRPr="000F76D1" w:rsidRDefault="008F326B" w:rsidP="00175F85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 xml:space="preserve">Качество материала, </w:t>
            </w: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>используемого для выполнения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26B" w:rsidRPr="00CB4BBA" w:rsidRDefault="00366EC7" w:rsidP="00175F85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39" w:history="1">
              <w:r w:rsidR="008F326B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8F326B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8F326B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керамические. Общие </w:t>
            </w:r>
            <w:r w:rsidR="008F326B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>технические условия</w:t>
            </w:r>
            <w:r w:rsidR="008F326B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:rsidR="008F326B" w:rsidRDefault="00366EC7" w:rsidP="00175F85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40" w:history="1">
              <w:r w:rsidR="008F326B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8F326B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8F326B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</w:tc>
      </w:tr>
      <w:tr w:rsidR="008F326B" w:rsidTr="00175F8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26B" w:rsidRDefault="008F326B" w:rsidP="00175F8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 xml:space="preserve">3.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выполнять контроль качества выполненных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26B" w:rsidRPr="001D16E3" w:rsidRDefault="008F326B" w:rsidP="00175F85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Качество выполненной кирпичной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26B" w:rsidRPr="00CB4BBA" w:rsidRDefault="008F326B" w:rsidP="00175F85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Несущие 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8F326B" w:rsidRPr="000B00CF" w:rsidRDefault="008F326B" w:rsidP="00175F85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8F326B" w:rsidRPr="002C5290" w:rsidRDefault="008F326B" w:rsidP="00175F85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</w:tr>
      <w:tr w:rsidR="008F326B" w:rsidTr="00175F8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26B" w:rsidRDefault="008F326B" w:rsidP="00175F85">
            <w:pPr>
              <w:widowControl w:val="0"/>
              <w:suppressAutoHyphens/>
              <w:rPr>
                <w:rFonts w:eastAsia="Calibri" w:cs="Calibri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4. Способность экзаменуемого 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облюдать требования безопасности, охраны труда и противопожарной безопасности при выполнении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26B" w:rsidRPr="000F76D1" w:rsidRDefault="008F326B" w:rsidP="00175F85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Соблюдение экзаменуемым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требований безопасности, охраны труда и противопожарной безопасности при выполнении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26B" w:rsidRPr="00CB4BBA" w:rsidRDefault="008F326B" w:rsidP="00175F85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 Минтруда России от 01.06.2015 N 336н "Об утверждении Правил по охране труда в строительстве";</w:t>
            </w:r>
          </w:p>
          <w:p w:rsidR="008F326B" w:rsidRPr="002C5290" w:rsidRDefault="008F326B" w:rsidP="00175F85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ТИРО-012-2003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ая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8F326B" w:rsidRDefault="008F326B" w:rsidP="008F326B">
      <w:pPr>
        <w:pStyle w:val="Default"/>
        <w:rPr>
          <w:lang w:eastAsia="ru-RU"/>
        </w:rPr>
      </w:pPr>
    </w:p>
    <w:p w:rsidR="00DF47A9" w:rsidRDefault="00DF47A9" w:rsidP="00DF47A9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E5849">
        <w:rPr>
          <w:rFonts w:ascii="Times New Roman" w:hAnsi="Times New Roman"/>
          <w:i/>
          <w:sz w:val="28"/>
          <w:szCs w:val="28"/>
          <w:lang w:eastAsia="ru-RU"/>
        </w:rPr>
        <w:t xml:space="preserve">Правила обработки результатов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практической части экзамена: </w:t>
      </w:r>
    </w:p>
    <w:p w:rsidR="005B6902" w:rsidRDefault="005B6902" w:rsidP="005B6902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Практическое задание считается выполненным при условии соответствия предметов оценивания указанным критериям их оценки. </w:t>
      </w:r>
    </w:p>
    <w:p w:rsidR="00DF47A9" w:rsidRDefault="00DF47A9" w:rsidP="00DF47A9">
      <w:pPr>
        <w:pStyle w:val="Default"/>
        <w:rPr>
          <w:lang w:eastAsia="ru-RU"/>
        </w:rPr>
      </w:pPr>
    </w:p>
    <w:p w:rsidR="00DF47A9" w:rsidRPr="00BF261A" w:rsidRDefault="00DF47A9" w:rsidP="00DF47A9">
      <w:pPr>
        <w:pStyle w:val="Pa2"/>
        <w:jc w:val="both"/>
        <w:rPr>
          <w:b/>
          <w:sz w:val="28"/>
        </w:rPr>
      </w:pPr>
      <w:r w:rsidRPr="00BF261A">
        <w:rPr>
          <w:b/>
          <w:sz w:val="28"/>
        </w:rPr>
        <w:t>13. Правила обработки результатов профессионального экзамена и принятия решения о соответствии квалификации соиска</w:t>
      </w:r>
      <w:r>
        <w:rPr>
          <w:b/>
          <w:sz w:val="28"/>
        </w:rPr>
        <w:t>теля требованиям к квалификации</w:t>
      </w:r>
    </w:p>
    <w:p w:rsidR="00DF47A9" w:rsidRPr="002D1143" w:rsidRDefault="00DF47A9" w:rsidP="00DF47A9">
      <w:pPr>
        <w:pStyle w:val="Pa2"/>
        <w:ind w:firstLine="567"/>
        <w:jc w:val="both"/>
      </w:pPr>
      <w:r w:rsidRPr="002D1143">
        <w:rPr>
          <w:sz w:val="28"/>
        </w:rPr>
        <w:t xml:space="preserve">Положительное решение о соответствии квалификации соискателя требованиям к квалификации </w:t>
      </w:r>
      <w:r w:rsidRPr="00DE37D3">
        <w:rPr>
          <w:sz w:val="28"/>
        </w:rPr>
        <w:t>«</w:t>
      </w:r>
      <w:r w:rsidR="00DE3235">
        <w:rPr>
          <w:sz w:val="28"/>
        </w:rPr>
        <w:t>Каменщик</w:t>
      </w:r>
      <w:r w:rsidR="000E4A96">
        <w:rPr>
          <w:sz w:val="28"/>
        </w:rPr>
        <w:t xml:space="preserve">, </w:t>
      </w:r>
      <w:r w:rsidR="00004662">
        <w:rPr>
          <w:sz w:val="28"/>
        </w:rPr>
        <w:t>4</w:t>
      </w:r>
      <w:r w:rsidR="000E4A96">
        <w:rPr>
          <w:sz w:val="28"/>
        </w:rPr>
        <w:t xml:space="preserve"> уровень квалификации</w:t>
      </w:r>
      <w:r w:rsidRPr="00DE37D3">
        <w:rPr>
          <w:sz w:val="28"/>
        </w:rPr>
        <w:t>»</w:t>
      </w:r>
      <w:r w:rsidRPr="002D1143">
        <w:rPr>
          <w:sz w:val="28"/>
        </w:rPr>
        <w:t xml:space="preserve"> принимается при </w:t>
      </w:r>
      <w:r>
        <w:rPr>
          <w:sz w:val="28"/>
        </w:rPr>
        <w:t>прохождении экзаменуемым теоретического и практического этапов профессионального экзамена.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DF47A9" w:rsidRPr="005258B5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t>14. Перечень нормативных правовых и иных документов, использованных при подготовке комплекта оценочных средств</w:t>
      </w:r>
    </w:p>
    <w:p w:rsidR="00DF47A9" w:rsidRDefault="00DF47A9" w:rsidP="00A75F5E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left="0" w:right="34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706659">
        <w:rPr>
          <w:rFonts w:ascii="Times New Roman" w:eastAsia="Calibri" w:hAnsi="Times New Roman"/>
          <w:sz w:val="28"/>
          <w:szCs w:val="24"/>
        </w:rPr>
        <w:t>СП 70.13330.2012 «Несущие и ограждающие конструкции»</w:t>
      </w:r>
      <w:r w:rsidR="0056204F">
        <w:rPr>
          <w:rFonts w:ascii="Times New Roman" w:eastAsia="Calibri" w:hAnsi="Times New Roman"/>
          <w:sz w:val="28"/>
          <w:szCs w:val="24"/>
        </w:rPr>
        <w:t>.</w:t>
      </w:r>
    </w:p>
    <w:p w:rsidR="00DE3235" w:rsidRPr="00DE3235" w:rsidRDefault="00DE3235" w:rsidP="00A75F5E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DE3235">
        <w:rPr>
          <w:rFonts w:ascii="Times New Roman" w:hAnsi="Times New Roman"/>
          <w:sz w:val="28"/>
          <w:szCs w:val="24"/>
        </w:rPr>
        <w:t>СП 15.13330.2012. СНиП-22-81*. Каме</w:t>
      </w:r>
      <w:r w:rsidR="0056204F">
        <w:rPr>
          <w:rFonts w:ascii="Times New Roman" w:hAnsi="Times New Roman"/>
          <w:sz w:val="28"/>
          <w:szCs w:val="24"/>
        </w:rPr>
        <w:t>нные и армокаменные конструкции</w:t>
      </w:r>
    </w:p>
    <w:p w:rsidR="00750757" w:rsidRPr="00750757" w:rsidRDefault="00750757" w:rsidP="00A75F5E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750757">
        <w:rPr>
          <w:rFonts w:ascii="Times New Roman" w:hAnsi="Times New Roman"/>
          <w:sz w:val="28"/>
          <w:szCs w:val="24"/>
        </w:rPr>
        <w:lastRenderedPageBreak/>
        <w:t>ГОСТ 530-2012 Кирпич и камень керамические. Общие технические условия</w:t>
      </w:r>
      <w:r w:rsidR="0056204F">
        <w:rPr>
          <w:rFonts w:ascii="Times New Roman" w:hAnsi="Times New Roman"/>
          <w:sz w:val="28"/>
          <w:szCs w:val="24"/>
        </w:rPr>
        <w:t>.</w:t>
      </w:r>
    </w:p>
    <w:p w:rsidR="00DE3235" w:rsidRDefault="00750757" w:rsidP="00A75F5E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750757">
        <w:rPr>
          <w:rFonts w:ascii="Times New Roman" w:hAnsi="Times New Roman"/>
          <w:sz w:val="28"/>
          <w:szCs w:val="24"/>
        </w:rPr>
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</w:r>
      <w:r w:rsidR="0056204F">
        <w:rPr>
          <w:rFonts w:ascii="Times New Roman" w:hAnsi="Times New Roman"/>
          <w:sz w:val="28"/>
          <w:szCs w:val="24"/>
        </w:rPr>
        <w:t>.</w:t>
      </w:r>
    </w:p>
    <w:p w:rsidR="0056204F" w:rsidRPr="0056204F" w:rsidRDefault="0056204F" w:rsidP="00A75F5E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56204F">
        <w:rPr>
          <w:rFonts w:ascii="Times New Roman" w:hAnsi="Times New Roman"/>
          <w:sz w:val="28"/>
          <w:szCs w:val="24"/>
        </w:rPr>
        <w:t>МДС 51-1.2000. Основы технологии кирпичной кладки. Методическое пособие</w:t>
      </w:r>
      <w:r>
        <w:rPr>
          <w:rFonts w:ascii="Times New Roman" w:hAnsi="Times New Roman"/>
          <w:sz w:val="28"/>
          <w:szCs w:val="24"/>
        </w:rPr>
        <w:t>.</w:t>
      </w:r>
    </w:p>
    <w:p w:rsidR="00DE3235" w:rsidRDefault="00DE3235" w:rsidP="00A75F5E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DE3235">
        <w:rPr>
          <w:rFonts w:ascii="Times New Roman" w:hAnsi="Times New Roman"/>
          <w:sz w:val="28"/>
          <w:szCs w:val="24"/>
        </w:rPr>
        <w:t>ГОСТ 28013-98 Растворы строительные. Общие технические условия.</w:t>
      </w:r>
    </w:p>
    <w:p w:rsidR="000571E6" w:rsidRDefault="000571E6" w:rsidP="00A75F5E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CB4BB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ТИРО-012-2003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0F76D1">
        <w:rPr>
          <w:rFonts w:ascii="Times New Roman" w:hAnsi="Times New Roman"/>
          <w:color w:val="000000"/>
          <w:sz w:val="28"/>
          <w:szCs w:val="28"/>
          <w:lang w:eastAsia="ru-RU"/>
        </w:rPr>
        <w:t>ипов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ая</w:t>
      </w:r>
      <w:r w:rsidRPr="000F76D1">
        <w:rPr>
          <w:rFonts w:ascii="Times New Roman" w:hAnsi="Times New Roman"/>
          <w:color w:val="000000"/>
          <w:sz w:val="28"/>
          <w:szCs w:val="28"/>
          <w:lang w:eastAsia="ru-RU"/>
        </w:rPr>
        <w:t>инструкции по охране каменщиков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E3235" w:rsidRDefault="00DE3235" w:rsidP="00A75F5E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DE3235">
        <w:rPr>
          <w:rFonts w:ascii="Times New Roman" w:hAnsi="Times New Roman"/>
          <w:sz w:val="28"/>
          <w:szCs w:val="24"/>
        </w:rPr>
        <w:t>ТОИ Р-218-34-94. Типовая инструкция по охране труда для каменщика" (утв. Федеральным дорожным департаментом Минтранса РФ 24.03.1994)</w:t>
      </w:r>
    </w:p>
    <w:p w:rsidR="00DF47A9" w:rsidRPr="00EF0B6E" w:rsidRDefault="00DF47A9" w:rsidP="00A75F5E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СНиП 12-03-01 «Безопасность труда в строительс</w:t>
      </w:r>
      <w:r w:rsidR="0056204F">
        <w:rPr>
          <w:rFonts w:ascii="Times New Roman" w:hAnsi="Times New Roman"/>
          <w:sz w:val="28"/>
          <w:szCs w:val="24"/>
        </w:rPr>
        <w:t>тве. Общие требования. Часть 1».</w:t>
      </w:r>
    </w:p>
    <w:p w:rsidR="00DF47A9" w:rsidRPr="00EF0B6E" w:rsidRDefault="00DF47A9" w:rsidP="00A75F5E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567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СНиП 12-04-02 «Безопасность труда в строительстве. Стро</w:t>
      </w:r>
      <w:r w:rsidR="0056204F">
        <w:rPr>
          <w:rFonts w:ascii="Times New Roman" w:hAnsi="Times New Roman"/>
          <w:sz w:val="28"/>
          <w:szCs w:val="24"/>
        </w:rPr>
        <w:t>ительное производство. Часть 2».</w:t>
      </w:r>
    </w:p>
    <w:p w:rsidR="00DF47A9" w:rsidRDefault="00DF47A9" w:rsidP="00A75F5E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Приказ Министерства труда и социальной защиты РФ от 1 июня 2015 г. N 336н "Об утверждении Правил по охране труда в стро</w:t>
      </w:r>
      <w:r w:rsidR="0056204F">
        <w:rPr>
          <w:rFonts w:ascii="Times New Roman" w:hAnsi="Times New Roman"/>
          <w:sz w:val="28"/>
          <w:szCs w:val="24"/>
        </w:rPr>
        <w:t>ительстве".</w:t>
      </w:r>
    </w:p>
    <w:p w:rsidR="00F90DFB" w:rsidRPr="00F90DFB" w:rsidRDefault="00F90DFB" w:rsidP="00A75F5E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414CCE">
        <w:rPr>
          <w:rFonts w:ascii="Times New Roman" w:hAnsi="Times New Roman" w:cs="Times New Roman"/>
          <w:sz w:val="28"/>
        </w:rPr>
        <w:t>Ищенко И. И. Технология каменных</w:t>
      </w:r>
      <w:r>
        <w:rPr>
          <w:rFonts w:ascii="Times New Roman" w:hAnsi="Times New Roman"/>
          <w:sz w:val="28"/>
        </w:rPr>
        <w:t xml:space="preserve"> и монтажных работ / И. И. Ищен</w:t>
      </w:r>
      <w:r w:rsidRPr="00414CCE">
        <w:rPr>
          <w:rFonts w:ascii="Times New Roman" w:hAnsi="Times New Roman" w:cs="Times New Roman"/>
          <w:sz w:val="28"/>
        </w:rPr>
        <w:t>ко. -М.: Высшая школа, 1976. - 320 с.</w:t>
      </w:r>
    </w:p>
    <w:p w:rsidR="00F90DFB" w:rsidRPr="00EF0B6E" w:rsidRDefault="00F90DFB" w:rsidP="00A75F5E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414CCE">
        <w:rPr>
          <w:rFonts w:ascii="Times New Roman" w:eastAsia="Calibri" w:hAnsi="Times New Roman"/>
          <w:sz w:val="28"/>
          <w:szCs w:val="24"/>
        </w:rPr>
        <w:t>Гроздов В. Т. Усиление строительных конструкций при реставрации зданий и сооружений. — СПб, 2005. — 114 с.</w:t>
      </w:r>
    </w:p>
    <w:p w:rsidR="00DF47A9" w:rsidRPr="00EF0B6E" w:rsidRDefault="0056204F" w:rsidP="00A75F5E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Приказ</w:t>
      </w:r>
      <w:r w:rsidR="00DF47A9" w:rsidRPr="00EF0B6E">
        <w:rPr>
          <w:rFonts w:ascii="Times New Roman" w:hAnsi="Times New Roman"/>
          <w:sz w:val="28"/>
          <w:szCs w:val="24"/>
        </w:rPr>
        <w:t xml:space="preserve"> от 28 марта 2014 г. N 155н «Об утверждении правил по охра</w:t>
      </w:r>
      <w:r>
        <w:rPr>
          <w:rFonts w:ascii="Times New Roman" w:hAnsi="Times New Roman"/>
          <w:sz w:val="28"/>
          <w:szCs w:val="24"/>
        </w:rPr>
        <w:t xml:space="preserve">не труда при работе на высоте». </w:t>
      </w:r>
    </w:p>
    <w:p w:rsidR="00DF47A9" w:rsidRPr="00EA49BE" w:rsidRDefault="00DF47A9" w:rsidP="00A75F5E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A49BE">
        <w:rPr>
          <w:rFonts w:ascii="Times New Roman" w:hAnsi="Times New Roman"/>
          <w:sz w:val="28"/>
          <w:szCs w:val="24"/>
        </w:rPr>
        <w:t>Положение о разработке оценочных средств для проведения независимой оценки квалификации (Приказ Минтруда России № 601н от  01 ноября 2016 года)</w:t>
      </w:r>
      <w:r w:rsidR="0056204F">
        <w:rPr>
          <w:rFonts w:ascii="Times New Roman" w:hAnsi="Times New Roman"/>
          <w:sz w:val="28"/>
          <w:szCs w:val="24"/>
        </w:rPr>
        <w:t>.</w:t>
      </w:r>
    </w:p>
    <w:sectPr w:rsidR="00DF47A9" w:rsidRPr="00EA49BE" w:rsidSect="00DF47A9">
      <w:pgSz w:w="11906" w:h="16838"/>
      <w:pgMar w:top="1134" w:right="851" w:bottom="1418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E0D7EC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E0D7EC7" w16cid:durableId="1D4050CF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378B" w:rsidRDefault="0096378B" w:rsidP="00970438">
      <w:pPr>
        <w:spacing w:after="0" w:line="240" w:lineRule="auto"/>
      </w:pPr>
      <w:r>
        <w:separator/>
      </w:r>
    </w:p>
  </w:endnote>
  <w:endnote w:type="continuationSeparator" w:id="1">
    <w:p w:rsidR="0096378B" w:rsidRDefault="0096378B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5790594"/>
      <w:docPartObj>
        <w:docPartGallery w:val="Page Numbers (Bottom of Page)"/>
        <w:docPartUnique/>
      </w:docPartObj>
    </w:sdtPr>
    <w:sdtContent>
      <w:p w:rsidR="00175F85" w:rsidRDefault="00175F85">
        <w:pPr>
          <w:pStyle w:val="aa"/>
          <w:jc w:val="right"/>
        </w:pPr>
        <w:fldSimple w:instr="PAGE   \* MERGEFORMAT">
          <w:r w:rsidR="00C80491">
            <w:rPr>
              <w:noProof/>
            </w:rPr>
            <w:t>7</w:t>
          </w:r>
        </w:fldSimple>
      </w:p>
    </w:sdtContent>
  </w:sdt>
  <w:p w:rsidR="00175F85" w:rsidRDefault="00175F8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378B" w:rsidRDefault="0096378B" w:rsidP="00970438">
      <w:pPr>
        <w:spacing w:after="0" w:line="240" w:lineRule="auto"/>
      </w:pPr>
      <w:r>
        <w:separator/>
      </w:r>
    </w:p>
  </w:footnote>
  <w:footnote w:type="continuationSeparator" w:id="1">
    <w:p w:rsidR="0096378B" w:rsidRDefault="0096378B" w:rsidP="00970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2737B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269F9"/>
    <w:multiLevelType w:val="hybridMultilevel"/>
    <w:tmpl w:val="E1B68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9414F"/>
    <w:multiLevelType w:val="hybridMultilevel"/>
    <w:tmpl w:val="78B64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57FDC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A630B9"/>
    <w:multiLevelType w:val="hybridMultilevel"/>
    <w:tmpl w:val="E6A4CAFA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E8354E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74D2D"/>
    <w:multiLevelType w:val="hybridMultilevel"/>
    <w:tmpl w:val="AFCCC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B16D30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A27C6A"/>
    <w:multiLevelType w:val="hybridMultilevel"/>
    <w:tmpl w:val="3F1A2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D62364"/>
    <w:multiLevelType w:val="hybridMultilevel"/>
    <w:tmpl w:val="901AB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C7492"/>
    <w:multiLevelType w:val="hybridMultilevel"/>
    <w:tmpl w:val="12E4F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6D5CF8"/>
    <w:multiLevelType w:val="hybridMultilevel"/>
    <w:tmpl w:val="D08C2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EF3C90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2B571E"/>
    <w:multiLevelType w:val="hybridMultilevel"/>
    <w:tmpl w:val="B98CE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641506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C21422"/>
    <w:multiLevelType w:val="hybridMultilevel"/>
    <w:tmpl w:val="0A688D7C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415C18"/>
    <w:multiLevelType w:val="hybridMultilevel"/>
    <w:tmpl w:val="EB1E6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DC302F"/>
    <w:multiLevelType w:val="hybridMultilevel"/>
    <w:tmpl w:val="12E4F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A035EA"/>
    <w:multiLevelType w:val="hybridMultilevel"/>
    <w:tmpl w:val="E1B68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6C460D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A52304"/>
    <w:multiLevelType w:val="hybridMultilevel"/>
    <w:tmpl w:val="B98CE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9D2411"/>
    <w:multiLevelType w:val="hybridMultilevel"/>
    <w:tmpl w:val="CF627468"/>
    <w:lvl w:ilvl="0" w:tplc="6994B4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2DC930F6"/>
    <w:multiLevelType w:val="hybridMultilevel"/>
    <w:tmpl w:val="079AE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3C2341"/>
    <w:multiLevelType w:val="hybridMultilevel"/>
    <w:tmpl w:val="AFCCC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946518"/>
    <w:multiLevelType w:val="hybridMultilevel"/>
    <w:tmpl w:val="3F68CFD2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1177E55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771697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F3031C"/>
    <w:multiLevelType w:val="hybridMultilevel"/>
    <w:tmpl w:val="09D8E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A77DF2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F6E28C9"/>
    <w:multiLevelType w:val="hybridMultilevel"/>
    <w:tmpl w:val="B3401FEE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0500EDD"/>
    <w:multiLevelType w:val="hybridMultilevel"/>
    <w:tmpl w:val="AFCCC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77095C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31672BB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B35149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BE253D9"/>
    <w:multiLevelType w:val="hybridMultilevel"/>
    <w:tmpl w:val="7D8C0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AA7450"/>
    <w:multiLevelType w:val="hybridMultilevel"/>
    <w:tmpl w:val="C7161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13D5DC8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4312210"/>
    <w:multiLevelType w:val="hybridMultilevel"/>
    <w:tmpl w:val="E99A7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4D53127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7A5150A"/>
    <w:multiLevelType w:val="hybridMultilevel"/>
    <w:tmpl w:val="D0945504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A1524AF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ABE742B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0F02024"/>
    <w:multiLevelType w:val="hybridMultilevel"/>
    <w:tmpl w:val="12E4F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D15BD8"/>
    <w:multiLevelType w:val="hybridMultilevel"/>
    <w:tmpl w:val="70AAC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24E162F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AA2EDE"/>
    <w:multiLevelType w:val="hybridMultilevel"/>
    <w:tmpl w:val="6B5C3424"/>
    <w:lvl w:ilvl="0" w:tplc="0419000F">
      <w:start w:val="1"/>
      <w:numFmt w:val="decimal"/>
      <w:lvlText w:val="%1."/>
      <w:lvlJc w:val="left"/>
      <w:pPr>
        <w:ind w:left="65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46">
    <w:nsid w:val="63E930F7"/>
    <w:multiLevelType w:val="hybridMultilevel"/>
    <w:tmpl w:val="7D467F9A"/>
    <w:lvl w:ilvl="0" w:tplc="6994B4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67197D9E"/>
    <w:multiLevelType w:val="hybridMultilevel"/>
    <w:tmpl w:val="3F1A2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A1162D4"/>
    <w:multiLevelType w:val="hybridMultilevel"/>
    <w:tmpl w:val="E1B68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E063CE5"/>
    <w:multiLevelType w:val="hybridMultilevel"/>
    <w:tmpl w:val="2002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0DF7D15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11A336B"/>
    <w:multiLevelType w:val="hybridMultilevel"/>
    <w:tmpl w:val="AFCCC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23B0236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2AC7FBD"/>
    <w:multiLevelType w:val="hybridMultilevel"/>
    <w:tmpl w:val="E1C84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6917193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6E87A60"/>
    <w:multiLevelType w:val="hybridMultilevel"/>
    <w:tmpl w:val="E1B68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7FA76BE"/>
    <w:multiLevelType w:val="hybridMultilevel"/>
    <w:tmpl w:val="7D8C0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9F21BA9"/>
    <w:multiLevelType w:val="hybridMultilevel"/>
    <w:tmpl w:val="901AB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ADF0F75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C2E3CF4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D515B32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5"/>
  </w:num>
  <w:num w:numId="3">
    <w:abstractNumId w:val="21"/>
  </w:num>
  <w:num w:numId="4">
    <w:abstractNumId w:val="39"/>
  </w:num>
  <w:num w:numId="5">
    <w:abstractNumId w:val="29"/>
  </w:num>
  <w:num w:numId="6">
    <w:abstractNumId w:val="15"/>
  </w:num>
  <w:num w:numId="7">
    <w:abstractNumId w:val="24"/>
  </w:num>
  <w:num w:numId="8">
    <w:abstractNumId w:val="46"/>
  </w:num>
  <w:num w:numId="9">
    <w:abstractNumId w:val="37"/>
  </w:num>
  <w:num w:numId="10">
    <w:abstractNumId w:val="27"/>
  </w:num>
  <w:num w:numId="11">
    <w:abstractNumId w:val="55"/>
  </w:num>
  <w:num w:numId="12">
    <w:abstractNumId w:val="50"/>
  </w:num>
  <w:num w:numId="13">
    <w:abstractNumId w:val="52"/>
  </w:num>
  <w:num w:numId="14">
    <w:abstractNumId w:val="17"/>
  </w:num>
  <w:num w:numId="15">
    <w:abstractNumId w:val="10"/>
  </w:num>
  <w:num w:numId="16">
    <w:abstractNumId w:val="42"/>
  </w:num>
  <w:num w:numId="17">
    <w:abstractNumId w:val="16"/>
  </w:num>
  <w:num w:numId="18">
    <w:abstractNumId w:val="33"/>
  </w:num>
  <w:num w:numId="19">
    <w:abstractNumId w:val="14"/>
  </w:num>
  <w:num w:numId="20">
    <w:abstractNumId w:val="41"/>
  </w:num>
  <w:num w:numId="21">
    <w:abstractNumId w:val="25"/>
  </w:num>
  <w:num w:numId="22">
    <w:abstractNumId w:val="49"/>
  </w:num>
  <w:num w:numId="23">
    <w:abstractNumId w:val="32"/>
  </w:num>
  <w:num w:numId="24">
    <w:abstractNumId w:val="31"/>
  </w:num>
  <w:num w:numId="25">
    <w:abstractNumId w:val="19"/>
  </w:num>
  <w:num w:numId="26">
    <w:abstractNumId w:val="36"/>
  </w:num>
  <w:num w:numId="27">
    <w:abstractNumId w:val="35"/>
  </w:num>
  <w:num w:numId="28">
    <w:abstractNumId w:val="0"/>
  </w:num>
  <w:num w:numId="29">
    <w:abstractNumId w:val="7"/>
  </w:num>
  <w:num w:numId="30">
    <w:abstractNumId w:val="1"/>
  </w:num>
  <w:num w:numId="31">
    <w:abstractNumId w:val="57"/>
  </w:num>
  <w:num w:numId="32">
    <w:abstractNumId w:val="9"/>
  </w:num>
  <w:num w:numId="33">
    <w:abstractNumId w:val="11"/>
  </w:num>
  <w:num w:numId="34">
    <w:abstractNumId w:val="58"/>
  </w:num>
  <w:num w:numId="35">
    <w:abstractNumId w:val="26"/>
  </w:num>
  <w:num w:numId="36">
    <w:abstractNumId w:val="30"/>
  </w:num>
  <w:num w:numId="37">
    <w:abstractNumId w:val="23"/>
  </w:num>
  <w:num w:numId="38">
    <w:abstractNumId w:val="51"/>
  </w:num>
  <w:num w:numId="39">
    <w:abstractNumId w:val="13"/>
  </w:num>
  <w:num w:numId="40">
    <w:abstractNumId w:val="6"/>
  </w:num>
  <w:num w:numId="41">
    <w:abstractNumId w:val="59"/>
  </w:num>
  <w:num w:numId="42">
    <w:abstractNumId w:val="48"/>
  </w:num>
  <w:num w:numId="43">
    <w:abstractNumId w:val="38"/>
  </w:num>
  <w:num w:numId="44">
    <w:abstractNumId w:val="22"/>
  </w:num>
  <w:num w:numId="45">
    <w:abstractNumId w:val="28"/>
  </w:num>
  <w:num w:numId="46">
    <w:abstractNumId w:val="54"/>
  </w:num>
  <w:num w:numId="47">
    <w:abstractNumId w:val="40"/>
  </w:num>
  <w:num w:numId="48">
    <w:abstractNumId w:val="8"/>
  </w:num>
  <w:num w:numId="49">
    <w:abstractNumId w:val="47"/>
  </w:num>
  <w:num w:numId="50">
    <w:abstractNumId w:val="60"/>
  </w:num>
  <w:num w:numId="51">
    <w:abstractNumId w:val="53"/>
  </w:num>
  <w:num w:numId="52">
    <w:abstractNumId w:val="18"/>
  </w:num>
  <w:num w:numId="53">
    <w:abstractNumId w:val="3"/>
  </w:num>
  <w:num w:numId="54">
    <w:abstractNumId w:val="20"/>
  </w:num>
  <w:num w:numId="55">
    <w:abstractNumId w:val="34"/>
  </w:num>
  <w:num w:numId="56">
    <w:abstractNumId w:val="43"/>
  </w:num>
  <w:num w:numId="57">
    <w:abstractNumId w:val="44"/>
  </w:num>
  <w:num w:numId="58">
    <w:abstractNumId w:val="12"/>
  </w:num>
  <w:num w:numId="59">
    <w:abstractNumId w:val="5"/>
  </w:num>
  <w:num w:numId="60">
    <w:abstractNumId w:val="2"/>
  </w:num>
  <w:num w:numId="61">
    <w:abstractNumId w:val="56"/>
  </w:num>
  <w:numIdMacAtCleanup w:val="5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Лыков Михаил Михайлович">
    <w15:presenceInfo w15:providerId="None" w15:userId="Лыков Михаил Михайлович"/>
  </w15:person>
  <w15:person w15:author="Алла Фалторович">
    <w15:presenceInfo w15:providerId="Windows Live" w15:userId="174949635f87494f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0438"/>
    <w:rsid w:val="00000708"/>
    <w:rsid w:val="00000D32"/>
    <w:rsid w:val="00004662"/>
    <w:rsid w:val="00033295"/>
    <w:rsid w:val="000571E6"/>
    <w:rsid w:val="000641DC"/>
    <w:rsid w:val="0007696D"/>
    <w:rsid w:val="0008151A"/>
    <w:rsid w:val="0009038F"/>
    <w:rsid w:val="000932BE"/>
    <w:rsid w:val="00093949"/>
    <w:rsid w:val="000946FF"/>
    <w:rsid w:val="000A6807"/>
    <w:rsid w:val="000B00CF"/>
    <w:rsid w:val="000C41A7"/>
    <w:rsid w:val="000C4EFC"/>
    <w:rsid w:val="000D1C50"/>
    <w:rsid w:val="000E1C2D"/>
    <w:rsid w:val="000E4A96"/>
    <w:rsid w:val="000F1700"/>
    <w:rsid w:val="000F455D"/>
    <w:rsid w:val="001015AB"/>
    <w:rsid w:val="00113144"/>
    <w:rsid w:val="001307E6"/>
    <w:rsid w:val="001316D0"/>
    <w:rsid w:val="00132D21"/>
    <w:rsid w:val="00134205"/>
    <w:rsid w:val="00147C3E"/>
    <w:rsid w:val="00167ABD"/>
    <w:rsid w:val="00174282"/>
    <w:rsid w:val="00175F85"/>
    <w:rsid w:val="0018637A"/>
    <w:rsid w:val="001902EF"/>
    <w:rsid w:val="001A0DE2"/>
    <w:rsid w:val="001B0B22"/>
    <w:rsid w:val="001C32BB"/>
    <w:rsid w:val="001C7BF5"/>
    <w:rsid w:val="001D271B"/>
    <w:rsid w:val="001F379D"/>
    <w:rsid w:val="001F4F2B"/>
    <w:rsid w:val="00202653"/>
    <w:rsid w:val="00203082"/>
    <w:rsid w:val="002048AE"/>
    <w:rsid w:val="00207417"/>
    <w:rsid w:val="00213E7F"/>
    <w:rsid w:val="00215812"/>
    <w:rsid w:val="00215BEB"/>
    <w:rsid w:val="002336E6"/>
    <w:rsid w:val="002342D8"/>
    <w:rsid w:val="00241B15"/>
    <w:rsid w:val="00241C0D"/>
    <w:rsid w:val="002529E8"/>
    <w:rsid w:val="00260F88"/>
    <w:rsid w:val="002640BA"/>
    <w:rsid w:val="00265607"/>
    <w:rsid w:val="00267401"/>
    <w:rsid w:val="00280DC7"/>
    <w:rsid w:val="00287013"/>
    <w:rsid w:val="002A2A5E"/>
    <w:rsid w:val="002A3858"/>
    <w:rsid w:val="002B0DB8"/>
    <w:rsid w:val="002B5A77"/>
    <w:rsid w:val="002C51CF"/>
    <w:rsid w:val="002C63E4"/>
    <w:rsid w:val="003037B0"/>
    <w:rsid w:val="00305F16"/>
    <w:rsid w:val="0030611E"/>
    <w:rsid w:val="00310B43"/>
    <w:rsid w:val="003203EA"/>
    <w:rsid w:val="003216C0"/>
    <w:rsid w:val="00323E7D"/>
    <w:rsid w:val="00326A0B"/>
    <w:rsid w:val="00333406"/>
    <w:rsid w:val="003431FE"/>
    <w:rsid w:val="003443AC"/>
    <w:rsid w:val="00353FBD"/>
    <w:rsid w:val="00356749"/>
    <w:rsid w:val="003628B9"/>
    <w:rsid w:val="00366EC7"/>
    <w:rsid w:val="00372570"/>
    <w:rsid w:val="00380136"/>
    <w:rsid w:val="003825CF"/>
    <w:rsid w:val="00383212"/>
    <w:rsid w:val="0039169E"/>
    <w:rsid w:val="003A586D"/>
    <w:rsid w:val="003A7AD6"/>
    <w:rsid w:val="003B064F"/>
    <w:rsid w:val="003B5774"/>
    <w:rsid w:val="003C39EC"/>
    <w:rsid w:val="003D236F"/>
    <w:rsid w:val="003E107C"/>
    <w:rsid w:val="003F3DE6"/>
    <w:rsid w:val="00412137"/>
    <w:rsid w:val="00432062"/>
    <w:rsid w:val="00432445"/>
    <w:rsid w:val="00444ABF"/>
    <w:rsid w:val="00445D53"/>
    <w:rsid w:val="004508D7"/>
    <w:rsid w:val="00466C1C"/>
    <w:rsid w:val="004728DC"/>
    <w:rsid w:val="00480CBC"/>
    <w:rsid w:val="004871C2"/>
    <w:rsid w:val="004907B4"/>
    <w:rsid w:val="00496DA9"/>
    <w:rsid w:val="004B02D0"/>
    <w:rsid w:val="004C0C08"/>
    <w:rsid w:val="004D09D1"/>
    <w:rsid w:val="004D0A1B"/>
    <w:rsid w:val="004D142B"/>
    <w:rsid w:val="004E5B84"/>
    <w:rsid w:val="004F215D"/>
    <w:rsid w:val="0050106D"/>
    <w:rsid w:val="00501530"/>
    <w:rsid w:val="005047E6"/>
    <w:rsid w:val="00507811"/>
    <w:rsid w:val="00512F92"/>
    <w:rsid w:val="00513103"/>
    <w:rsid w:val="005149F7"/>
    <w:rsid w:val="00515BEC"/>
    <w:rsid w:val="005336E7"/>
    <w:rsid w:val="00545FDD"/>
    <w:rsid w:val="00554F20"/>
    <w:rsid w:val="005615AC"/>
    <w:rsid w:val="0056204F"/>
    <w:rsid w:val="005732B6"/>
    <w:rsid w:val="00585F25"/>
    <w:rsid w:val="00595AF0"/>
    <w:rsid w:val="005B1FD6"/>
    <w:rsid w:val="005B3534"/>
    <w:rsid w:val="005B6902"/>
    <w:rsid w:val="005D4693"/>
    <w:rsid w:val="005E1204"/>
    <w:rsid w:val="005F1091"/>
    <w:rsid w:val="005F246F"/>
    <w:rsid w:val="00603C1D"/>
    <w:rsid w:val="006151EC"/>
    <w:rsid w:val="006203B5"/>
    <w:rsid w:val="006239E7"/>
    <w:rsid w:val="00624E8C"/>
    <w:rsid w:val="00627C39"/>
    <w:rsid w:val="006433D3"/>
    <w:rsid w:val="00645199"/>
    <w:rsid w:val="006469E4"/>
    <w:rsid w:val="006568BC"/>
    <w:rsid w:val="00661DBA"/>
    <w:rsid w:val="00664148"/>
    <w:rsid w:val="00666501"/>
    <w:rsid w:val="00681FD3"/>
    <w:rsid w:val="00684CD4"/>
    <w:rsid w:val="006A1242"/>
    <w:rsid w:val="006B4E67"/>
    <w:rsid w:val="006C5236"/>
    <w:rsid w:val="006D250F"/>
    <w:rsid w:val="006D4B7D"/>
    <w:rsid w:val="006E050F"/>
    <w:rsid w:val="006E731C"/>
    <w:rsid w:val="007167BD"/>
    <w:rsid w:val="007450D1"/>
    <w:rsid w:val="00750757"/>
    <w:rsid w:val="00757BE3"/>
    <w:rsid w:val="0076010C"/>
    <w:rsid w:val="00772475"/>
    <w:rsid w:val="0077369D"/>
    <w:rsid w:val="00776847"/>
    <w:rsid w:val="00780AB3"/>
    <w:rsid w:val="007810AF"/>
    <w:rsid w:val="007A0D14"/>
    <w:rsid w:val="007A20DF"/>
    <w:rsid w:val="007A2E15"/>
    <w:rsid w:val="007A413D"/>
    <w:rsid w:val="007A649D"/>
    <w:rsid w:val="007A65F3"/>
    <w:rsid w:val="007C1C9A"/>
    <w:rsid w:val="007C64DF"/>
    <w:rsid w:val="007C7716"/>
    <w:rsid w:val="007E6BBA"/>
    <w:rsid w:val="007F002A"/>
    <w:rsid w:val="007F7255"/>
    <w:rsid w:val="00800984"/>
    <w:rsid w:val="00804D49"/>
    <w:rsid w:val="00832E86"/>
    <w:rsid w:val="00854A46"/>
    <w:rsid w:val="008619E8"/>
    <w:rsid w:val="00865836"/>
    <w:rsid w:val="008A2F45"/>
    <w:rsid w:val="008B2604"/>
    <w:rsid w:val="008B6F8C"/>
    <w:rsid w:val="008D5253"/>
    <w:rsid w:val="008E0A7B"/>
    <w:rsid w:val="008E104F"/>
    <w:rsid w:val="008E6093"/>
    <w:rsid w:val="008E756B"/>
    <w:rsid w:val="008F326B"/>
    <w:rsid w:val="008F6EDA"/>
    <w:rsid w:val="00911CAC"/>
    <w:rsid w:val="00914BF0"/>
    <w:rsid w:val="00931FDA"/>
    <w:rsid w:val="00942601"/>
    <w:rsid w:val="00943D5C"/>
    <w:rsid w:val="0094489B"/>
    <w:rsid w:val="00956D8A"/>
    <w:rsid w:val="0096378B"/>
    <w:rsid w:val="00970438"/>
    <w:rsid w:val="0098341D"/>
    <w:rsid w:val="00995D50"/>
    <w:rsid w:val="009973BD"/>
    <w:rsid w:val="009A6763"/>
    <w:rsid w:val="009C14F4"/>
    <w:rsid w:val="009E326A"/>
    <w:rsid w:val="009F4697"/>
    <w:rsid w:val="00A03252"/>
    <w:rsid w:val="00A03D88"/>
    <w:rsid w:val="00A06B12"/>
    <w:rsid w:val="00A10BA8"/>
    <w:rsid w:val="00A223A9"/>
    <w:rsid w:val="00A31A92"/>
    <w:rsid w:val="00A31C6B"/>
    <w:rsid w:val="00A60102"/>
    <w:rsid w:val="00A6551E"/>
    <w:rsid w:val="00A7421F"/>
    <w:rsid w:val="00A75F5E"/>
    <w:rsid w:val="00A9070F"/>
    <w:rsid w:val="00A934AF"/>
    <w:rsid w:val="00A93AC2"/>
    <w:rsid w:val="00A956AA"/>
    <w:rsid w:val="00AA1291"/>
    <w:rsid w:val="00AC0432"/>
    <w:rsid w:val="00AC149E"/>
    <w:rsid w:val="00AC32CC"/>
    <w:rsid w:val="00AD011A"/>
    <w:rsid w:val="00AD0596"/>
    <w:rsid w:val="00AD0E2B"/>
    <w:rsid w:val="00AD126F"/>
    <w:rsid w:val="00AF024A"/>
    <w:rsid w:val="00B05DC8"/>
    <w:rsid w:val="00B10311"/>
    <w:rsid w:val="00B12202"/>
    <w:rsid w:val="00B27DD4"/>
    <w:rsid w:val="00B7728F"/>
    <w:rsid w:val="00BA3118"/>
    <w:rsid w:val="00BB05B8"/>
    <w:rsid w:val="00BB08E9"/>
    <w:rsid w:val="00BB1355"/>
    <w:rsid w:val="00BB5FEF"/>
    <w:rsid w:val="00BC339F"/>
    <w:rsid w:val="00BC4202"/>
    <w:rsid w:val="00BD5F9A"/>
    <w:rsid w:val="00BF682C"/>
    <w:rsid w:val="00C04179"/>
    <w:rsid w:val="00C0644B"/>
    <w:rsid w:val="00C25C46"/>
    <w:rsid w:val="00C55110"/>
    <w:rsid w:val="00C56D13"/>
    <w:rsid w:val="00C706BE"/>
    <w:rsid w:val="00C71AC7"/>
    <w:rsid w:val="00C80491"/>
    <w:rsid w:val="00C94482"/>
    <w:rsid w:val="00CA5A77"/>
    <w:rsid w:val="00CA7E3E"/>
    <w:rsid w:val="00CB02BA"/>
    <w:rsid w:val="00CC5B0D"/>
    <w:rsid w:val="00CC64B3"/>
    <w:rsid w:val="00CF118F"/>
    <w:rsid w:val="00D07707"/>
    <w:rsid w:val="00D37970"/>
    <w:rsid w:val="00D8485C"/>
    <w:rsid w:val="00D93BDD"/>
    <w:rsid w:val="00DA1AB8"/>
    <w:rsid w:val="00DA4099"/>
    <w:rsid w:val="00DB4345"/>
    <w:rsid w:val="00DC02F5"/>
    <w:rsid w:val="00DC4175"/>
    <w:rsid w:val="00DD6BD4"/>
    <w:rsid w:val="00DE2969"/>
    <w:rsid w:val="00DE3235"/>
    <w:rsid w:val="00DE41B9"/>
    <w:rsid w:val="00DE4AA6"/>
    <w:rsid w:val="00DE6860"/>
    <w:rsid w:val="00DE6F93"/>
    <w:rsid w:val="00DF143E"/>
    <w:rsid w:val="00DF47A9"/>
    <w:rsid w:val="00E02DCE"/>
    <w:rsid w:val="00E15A62"/>
    <w:rsid w:val="00E2091C"/>
    <w:rsid w:val="00E22FB9"/>
    <w:rsid w:val="00E24DE0"/>
    <w:rsid w:val="00E24F5E"/>
    <w:rsid w:val="00E26BEF"/>
    <w:rsid w:val="00E45CBE"/>
    <w:rsid w:val="00E510CB"/>
    <w:rsid w:val="00E54D2D"/>
    <w:rsid w:val="00E55464"/>
    <w:rsid w:val="00E56603"/>
    <w:rsid w:val="00E65E7F"/>
    <w:rsid w:val="00E67D9B"/>
    <w:rsid w:val="00E72195"/>
    <w:rsid w:val="00E80520"/>
    <w:rsid w:val="00E85EB2"/>
    <w:rsid w:val="00E91A60"/>
    <w:rsid w:val="00EA51DC"/>
    <w:rsid w:val="00EB0FAC"/>
    <w:rsid w:val="00EB1591"/>
    <w:rsid w:val="00EB4C7C"/>
    <w:rsid w:val="00ED1859"/>
    <w:rsid w:val="00ED5143"/>
    <w:rsid w:val="00EE3299"/>
    <w:rsid w:val="00EE6B33"/>
    <w:rsid w:val="00EF1D46"/>
    <w:rsid w:val="00EF5191"/>
    <w:rsid w:val="00F0443E"/>
    <w:rsid w:val="00F0613D"/>
    <w:rsid w:val="00F1470A"/>
    <w:rsid w:val="00F16449"/>
    <w:rsid w:val="00F223EA"/>
    <w:rsid w:val="00F26101"/>
    <w:rsid w:val="00F272F6"/>
    <w:rsid w:val="00F5417D"/>
    <w:rsid w:val="00F541AA"/>
    <w:rsid w:val="00F573FA"/>
    <w:rsid w:val="00F7327A"/>
    <w:rsid w:val="00F73DAE"/>
    <w:rsid w:val="00F753EF"/>
    <w:rsid w:val="00F90DFB"/>
    <w:rsid w:val="00F96D24"/>
    <w:rsid w:val="00FB01B2"/>
    <w:rsid w:val="00FB6172"/>
    <w:rsid w:val="00FB637E"/>
    <w:rsid w:val="00FD79DA"/>
    <w:rsid w:val="00FE0C5E"/>
    <w:rsid w:val="00FE2379"/>
    <w:rsid w:val="00FE2804"/>
    <w:rsid w:val="00FF6C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716"/>
  </w:style>
  <w:style w:type="paragraph" w:styleId="1">
    <w:name w:val="heading 1"/>
    <w:basedOn w:val="a"/>
    <w:next w:val="a"/>
    <w:link w:val="10"/>
    <w:uiPriority w:val="9"/>
    <w:qFormat/>
    <w:rsid w:val="00DF47A9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aliases w:val="H2,h2,Заголовок 2 - после заг.1 и перед заг.3"/>
    <w:basedOn w:val="a"/>
    <w:next w:val="a"/>
    <w:link w:val="20"/>
    <w:uiPriority w:val="9"/>
    <w:qFormat/>
    <w:rsid w:val="00DF47A9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DF47A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47A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aliases w:val="H2 Знак,h2 Знак,Заголовок 2 - после заг.1 и перед заг.3 Знак"/>
    <w:basedOn w:val="a0"/>
    <w:link w:val="2"/>
    <w:uiPriority w:val="9"/>
    <w:rsid w:val="00DF47A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F47A9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-11">
    <w:name w:val="Цветной список - Акцент 11"/>
    <w:aliases w:val="Bullet 1,Use Case List Paragraph"/>
    <w:basedOn w:val="a"/>
    <w:link w:val="-1"/>
    <w:uiPriority w:val="34"/>
    <w:qFormat/>
    <w:rsid w:val="00DF47A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DF47A9"/>
    <w:rPr>
      <w:rFonts w:cs="Times New Roman"/>
    </w:rPr>
  </w:style>
  <w:style w:type="paragraph" w:styleId="a8">
    <w:name w:val="header"/>
    <w:basedOn w:val="a"/>
    <w:link w:val="a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DF47A9"/>
    <w:rPr>
      <w:rFonts w:ascii="Calibri" w:eastAsia="Times New Roman" w:hAnsi="Calibri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DF47A9"/>
    <w:rPr>
      <w:rFonts w:ascii="Calibri" w:eastAsia="Times New Roman" w:hAnsi="Calibri" w:cs="Times New Roman"/>
      <w:sz w:val="20"/>
      <w:szCs w:val="20"/>
    </w:rPr>
  </w:style>
  <w:style w:type="paragraph" w:styleId="ac">
    <w:name w:val="Title"/>
    <w:basedOn w:val="a"/>
    <w:next w:val="a"/>
    <w:link w:val="ad"/>
    <w:uiPriority w:val="10"/>
    <w:qFormat/>
    <w:rsid w:val="00DF47A9"/>
    <w:pPr>
      <w:pBdr>
        <w:top w:val="single" w:sz="48" w:space="0" w:color="8DB3E2"/>
        <w:bottom w:val="single" w:sz="48" w:space="0" w:color="8DB3E2"/>
      </w:pBdr>
      <w:shd w:val="clear" w:color="auto" w:fill="8DB3E2"/>
      <w:spacing w:after="0" w:line="240" w:lineRule="auto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</w:rPr>
  </w:style>
  <w:style w:type="character" w:customStyle="1" w:styleId="ad">
    <w:name w:val="Название Знак"/>
    <w:basedOn w:val="a0"/>
    <w:link w:val="ac"/>
    <w:uiPriority w:val="10"/>
    <w:rsid w:val="00DF47A9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8DB3E2"/>
    </w:rPr>
  </w:style>
  <w:style w:type="character" w:customStyle="1" w:styleId="ae">
    <w:name w:val="Основной текст_"/>
    <w:link w:val="11"/>
    <w:locked/>
    <w:rsid w:val="00DF47A9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11">
    <w:name w:val="Основной текст1"/>
    <w:basedOn w:val="a"/>
    <w:link w:val="ae"/>
    <w:rsid w:val="00DF47A9"/>
    <w:pPr>
      <w:widowControl w:val="0"/>
      <w:shd w:val="clear" w:color="auto" w:fill="FFFFFF"/>
      <w:spacing w:after="300" w:line="338" w:lineRule="exact"/>
      <w:jc w:val="both"/>
    </w:pPr>
    <w:rPr>
      <w:rFonts w:ascii="Times New Roman" w:hAnsi="Times New Roman" w:cs="Times New Roman"/>
      <w:sz w:val="29"/>
      <w:szCs w:val="29"/>
    </w:rPr>
  </w:style>
  <w:style w:type="character" w:styleId="af">
    <w:name w:val="Strong"/>
    <w:uiPriority w:val="22"/>
    <w:qFormat/>
    <w:rsid w:val="00DF47A9"/>
    <w:rPr>
      <w:rFonts w:cs="Times New Roman"/>
      <w:b/>
      <w:bCs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DF47A9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rFonts w:ascii="Calibri" w:eastAsia="Times New Roman" w:hAnsi="Calibri" w:cs="Times New Roman"/>
      <w:i/>
      <w:iCs/>
      <w:color w:val="4F81BD"/>
      <w:sz w:val="20"/>
      <w:szCs w:val="20"/>
    </w:rPr>
  </w:style>
  <w:style w:type="character" w:customStyle="1" w:styleId="-2">
    <w:name w:val="Светлая заливка - Акцент 2 Знак"/>
    <w:link w:val="-21"/>
    <w:uiPriority w:val="30"/>
    <w:locked/>
    <w:rsid w:val="00DF47A9"/>
    <w:rPr>
      <w:rFonts w:ascii="Calibri" w:eastAsia="Times New Roman" w:hAnsi="Calibri" w:cs="Times New Roman"/>
      <w:i/>
      <w:iCs/>
      <w:color w:val="4F81BD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DF47A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F47A9"/>
    <w:rPr>
      <w:rFonts w:ascii="Tahoma" w:eastAsia="Times New Roman" w:hAnsi="Tahoma" w:cs="Times New Roman"/>
      <w:sz w:val="16"/>
      <w:szCs w:val="16"/>
    </w:rPr>
  </w:style>
  <w:style w:type="paragraph" w:styleId="af2">
    <w:name w:val="Normal (Web)"/>
    <w:basedOn w:val="a"/>
    <w:uiPriority w:val="99"/>
    <w:unhideWhenUsed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F47A9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uiPriority w:val="99"/>
    <w:rsid w:val="00DF47A9"/>
    <w:rPr>
      <w:rFonts w:ascii="Times New Roman" w:hAnsi="Times New Roman" w:cs="Times New Roman"/>
      <w:sz w:val="26"/>
      <w:szCs w:val="26"/>
    </w:rPr>
  </w:style>
  <w:style w:type="character" w:customStyle="1" w:styleId="-1">
    <w:name w:val="Цветной список - Акцент 1 Знак"/>
    <w:aliases w:val="Bullet 1 Знак,Use Case List Paragraph Знак"/>
    <w:link w:val="-11"/>
    <w:uiPriority w:val="34"/>
    <w:locked/>
    <w:rsid w:val="00DF47A9"/>
    <w:rPr>
      <w:rFonts w:ascii="Calibri" w:eastAsia="Times New Roman" w:hAnsi="Calibri" w:cs="Times New Roman"/>
    </w:rPr>
  </w:style>
  <w:style w:type="paragraph" w:customStyle="1" w:styleId="af3">
    <w:name w:val="Стиль"/>
    <w:rsid w:val="00DF47A9"/>
    <w:pPr>
      <w:widowControl w:val="0"/>
      <w:autoSpaceDE w:val="0"/>
      <w:autoSpaceDN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opleveltext">
    <w:name w:val="toplevel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uiPriority w:val="99"/>
    <w:unhideWhenUsed/>
    <w:rsid w:val="00DF47A9"/>
    <w:rPr>
      <w:rFonts w:cs="Times New Roman"/>
      <w:color w:val="0000FF"/>
      <w:u w:val="single"/>
    </w:rPr>
  </w:style>
  <w:style w:type="paragraph" w:customStyle="1" w:styleId="Default">
    <w:name w:val="Default"/>
    <w:rsid w:val="00DF47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DF47A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annotation reference"/>
    <w:uiPriority w:val="99"/>
    <w:semiHidden/>
    <w:unhideWhenUsed/>
    <w:rsid w:val="00DF47A9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F47A9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F47A9"/>
    <w:rPr>
      <w:rFonts w:ascii="Calibri" w:eastAsia="Times New Roman" w:hAnsi="Calibri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F47A9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DF47A9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ConsPlusTitle">
    <w:name w:val="ConsPlusTitle"/>
    <w:rsid w:val="00DF47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21">
    <w:name w:val="Сетка таблицы2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DF47A9"/>
  </w:style>
  <w:style w:type="table" w:customStyle="1" w:styleId="31">
    <w:name w:val="Сетка таблицы3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Revision"/>
    <w:hidden/>
    <w:uiPriority w:val="99"/>
    <w:semiHidden/>
    <w:rsid w:val="00DF47A9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6">
    <w:name w:val="Сетка таблицы6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2">
    <w:name w:val="Pa2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50">
    <w:name w:val="A5"/>
    <w:uiPriority w:val="99"/>
    <w:rsid w:val="00DF47A9"/>
    <w:rPr>
      <w:color w:val="000000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60">
    <w:name w:val="A6"/>
    <w:uiPriority w:val="99"/>
    <w:rsid w:val="00DF47A9"/>
    <w:rPr>
      <w:color w:val="000000"/>
      <w:sz w:val="16"/>
      <w:szCs w:val="16"/>
    </w:rPr>
  </w:style>
  <w:style w:type="paragraph" w:customStyle="1" w:styleId="Pa7">
    <w:name w:val="Pa7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10">
    <w:name w:val="A1"/>
    <w:uiPriority w:val="99"/>
    <w:rsid w:val="00DF47A9"/>
    <w:rPr>
      <w:color w:val="000000"/>
      <w:sz w:val="22"/>
      <w:szCs w:val="22"/>
    </w:rPr>
  </w:style>
  <w:style w:type="character" w:customStyle="1" w:styleId="A80">
    <w:name w:val="A8"/>
    <w:uiPriority w:val="99"/>
    <w:rsid w:val="00DF47A9"/>
    <w:rPr>
      <w:color w:val="000000"/>
      <w:sz w:val="18"/>
      <w:szCs w:val="18"/>
    </w:rPr>
  </w:style>
  <w:style w:type="paragraph" w:customStyle="1" w:styleId="Pa8">
    <w:name w:val="Pa8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paragraph" w:customStyle="1" w:styleId="Pa3">
    <w:name w:val="Pa3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styleId="afb">
    <w:name w:val="Emphasis"/>
    <w:basedOn w:val="a0"/>
    <w:uiPriority w:val="20"/>
    <w:qFormat/>
    <w:rsid w:val="00DF47A9"/>
    <w:rPr>
      <w:i/>
      <w:iCs/>
    </w:rPr>
  </w:style>
  <w:style w:type="character" w:styleId="afc">
    <w:name w:val="Placeholder Text"/>
    <w:basedOn w:val="a0"/>
    <w:uiPriority w:val="99"/>
    <w:semiHidden/>
    <w:rsid w:val="00772475"/>
    <w:rPr>
      <w:color w:val="808080"/>
    </w:rPr>
  </w:style>
  <w:style w:type="character" w:customStyle="1" w:styleId="14">
    <w:name w:val="Основной шрифт абзаца1"/>
    <w:rsid w:val="003216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47A9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aliases w:val="H2,h2,Заголовок 2 - после заг.1 и перед заг.3"/>
    <w:basedOn w:val="a"/>
    <w:next w:val="a"/>
    <w:link w:val="20"/>
    <w:uiPriority w:val="9"/>
    <w:qFormat/>
    <w:rsid w:val="00DF47A9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uiPriority w:val="9"/>
    <w:qFormat/>
    <w:rsid w:val="00DF47A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47A9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aliases w:val="H2 Знак,h2 Знак,Заголовок 2 - после заг.1 и перед заг.3 Знак"/>
    <w:basedOn w:val="a0"/>
    <w:link w:val="2"/>
    <w:uiPriority w:val="9"/>
    <w:rsid w:val="00DF47A9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rsid w:val="00DF47A9"/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customStyle="1" w:styleId="-11">
    <w:name w:val="Цветной список - Акцент 11"/>
    <w:aliases w:val="Bullet 1,Use Case List Paragraph"/>
    <w:basedOn w:val="a"/>
    <w:link w:val="-1"/>
    <w:uiPriority w:val="34"/>
    <w:qFormat/>
    <w:rsid w:val="00DF47A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DF47A9"/>
    <w:rPr>
      <w:rFonts w:cs="Times New Roman"/>
    </w:rPr>
  </w:style>
  <w:style w:type="paragraph" w:styleId="a8">
    <w:name w:val="header"/>
    <w:basedOn w:val="a"/>
    <w:link w:val="a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9">
    <w:name w:val="Верхний колонтитул Знак"/>
    <w:basedOn w:val="a0"/>
    <w:link w:val="a8"/>
    <w:rsid w:val="00DF47A9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a">
    <w:name w:val="footer"/>
    <w:basedOn w:val="a"/>
    <w:link w:val="ab"/>
    <w:uiPriority w:val="9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DF47A9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c">
    <w:name w:val="Title"/>
    <w:basedOn w:val="a"/>
    <w:next w:val="a"/>
    <w:link w:val="ad"/>
    <w:uiPriority w:val="10"/>
    <w:qFormat/>
    <w:rsid w:val="00DF47A9"/>
    <w:pPr>
      <w:pBdr>
        <w:top w:val="single" w:sz="48" w:space="0" w:color="8DB3E2"/>
        <w:bottom w:val="single" w:sz="48" w:space="0" w:color="8DB3E2"/>
      </w:pBdr>
      <w:shd w:val="clear" w:color="auto" w:fill="8DB3E2"/>
      <w:spacing w:after="0" w:line="240" w:lineRule="auto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  <w:lang w:val="x-none" w:eastAsia="x-none"/>
    </w:rPr>
  </w:style>
  <w:style w:type="character" w:customStyle="1" w:styleId="ad">
    <w:name w:val="Название Знак"/>
    <w:basedOn w:val="a0"/>
    <w:link w:val="ac"/>
    <w:uiPriority w:val="10"/>
    <w:rsid w:val="00DF47A9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8DB3E2"/>
      <w:lang w:val="x-none" w:eastAsia="x-none"/>
    </w:rPr>
  </w:style>
  <w:style w:type="character" w:customStyle="1" w:styleId="ae">
    <w:name w:val="Основной текст_"/>
    <w:link w:val="11"/>
    <w:locked/>
    <w:rsid w:val="00DF47A9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11">
    <w:name w:val="Основной текст1"/>
    <w:basedOn w:val="a"/>
    <w:link w:val="ae"/>
    <w:rsid w:val="00DF47A9"/>
    <w:pPr>
      <w:widowControl w:val="0"/>
      <w:shd w:val="clear" w:color="auto" w:fill="FFFFFF"/>
      <w:spacing w:after="300" w:line="338" w:lineRule="exact"/>
      <w:jc w:val="both"/>
    </w:pPr>
    <w:rPr>
      <w:rFonts w:ascii="Times New Roman" w:hAnsi="Times New Roman" w:cs="Times New Roman"/>
      <w:sz w:val="29"/>
      <w:szCs w:val="29"/>
    </w:rPr>
  </w:style>
  <w:style w:type="character" w:styleId="af">
    <w:name w:val="Strong"/>
    <w:uiPriority w:val="22"/>
    <w:qFormat/>
    <w:rsid w:val="00DF47A9"/>
    <w:rPr>
      <w:rFonts w:cs="Times New Roman"/>
      <w:b/>
      <w:bCs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DF47A9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-2">
    <w:name w:val="Светлая заливка - Акцент 2 Знак"/>
    <w:link w:val="-21"/>
    <w:uiPriority w:val="30"/>
    <w:locked/>
    <w:rsid w:val="00DF47A9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paragraph" w:styleId="af0">
    <w:name w:val="Balloon Text"/>
    <w:basedOn w:val="a"/>
    <w:link w:val="af1"/>
    <w:uiPriority w:val="99"/>
    <w:semiHidden/>
    <w:unhideWhenUsed/>
    <w:rsid w:val="00DF47A9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uiPriority w:val="99"/>
    <w:semiHidden/>
    <w:rsid w:val="00DF47A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2">
    <w:name w:val="Normal (Web)"/>
    <w:basedOn w:val="a"/>
    <w:uiPriority w:val="99"/>
    <w:unhideWhenUsed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F47A9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uiPriority w:val="99"/>
    <w:rsid w:val="00DF47A9"/>
    <w:rPr>
      <w:rFonts w:ascii="Times New Roman" w:hAnsi="Times New Roman" w:cs="Times New Roman"/>
      <w:sz w:val="26"/>
      <w:szCs w:val="26"/>
    </w:rPr>
  </w:style>
  <w:style w:type="character" w:customStyle="1" w:styleId="-1">
    <w:name w:val="Цветной список - Акцент 1 Знак"/>
    <w:aliases w:val="Bullet 1 Знак,Use Case List Paragraph Знак"/>
    <w:link w:val="-11"/>
    <w:uiPriority w:val="34"/>
    <w:locked/>
    <w:rsid w:val="00DF47A9"/>
    <w:rPr>
      <w:rFonts w:ascii="Calibri" w:eastAsia="Times New Roman" w:hAnsi="Calibri" w:cs="Times New Roman"/>
    </w:rPr>
  </w:style>
  <w:style w:type="paragraph" w:customStyle="1" w:styleId="af3">
    <w:name w:val="Стиль"/>
    <w:rsid w:val="00DF47A9"/>
    <w:pPr>
      <w:widowControl w:val="0"/>
      <w:autoSpaceDE w:val="0"/>
      <w:autoSpaceDN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opleveltext">
    <w:name w:val="toplevel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uiPriority w:val="99"/>
    <w:unhideWhenUsed/>
    <w:rsid w:val="00DF47A9"/>
    <w:rPr>
      <w:rFonts w:cs="Times New Roman"/>
      <w:color w:val="0000FF"/>
      <w:u w:val="single"/>
    </w:rPr>
  </w:style>
  <w:style w:type="paragraph" w:customStyle="1" w:styleId="Default">
    <w:name w:val="Default"/>
    <w:rsid w:val="00DF47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DF47A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annotation reference"/>
    <w:uiPriority w:val="99"/>
    <w:semiHidden/>
    <w:unhideWhenUsed/>
    <w:rsid w:val="00DF47A9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F47A9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F47A9"/>
    <w:rPr>
      <w:rFonts w:ascii="Calibri" w:eastAsia="Times New Roman" w:hAnsi="Calibri" w:cs="Times New Roman"/>
      <w:sz w:val="20"/>
      <w:szCs w:val="20"/>
      <w:lang w:val="x-none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F47A9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DF47A9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customStyle="1" w:styleId="ConsPlusTitle">
    <w:name w:val="ConsPlusTitle"/>
    <w:rsid w:val="00DF47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21">
    <w:name w:val="Сетка таблицы2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DF47A9"/>
  </w:style>
  <w:style w:type="table" w:customStyle="1" w:styleId="31">
    <w:name w:val="Сетка таблицы3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Revision"/>
    <w:hidden/>
    <w:uiPriority w:val="99"/>
    <w:semiHidden/>
    <w:rsid w:val="00DF47A9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6">
    <w:name w:val="Сетка таблицы6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50">
    <w:name w:val="A5"/>
    <w:uiPriority w:val="99"/>
    <w:rsid w:val="00DF47A9"/>
    <w:rPr>
      <w:color w:val="000000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60">
    <w:name w:val="A6"/>
    <w:uiPriority w:val="99"/>
    <w:rsid w:val="00DF47A9"/>
    <w:rPr>
      <w:color w:val="000000"/>
      <w:sz w:val="16"/>
      <w:szCs w:val="16"/>
    </w:rPr>
  </w:style>
  <w:style w:type="paragraph" w:customStyle="1" w:styleId="Pa7">
    <w:name w:val="Pa7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10">
    <w:name w:val="A1"/>
    <w:uiPriority w:val="99"/>
    <w:rsid w:val="00DF47A9"/>
    <w:rPr>
      <w:color w:val="000000"/>
      <w:sz w:val="22"/>
      <w:szCs w:val="22"/>
    </w:rPr>
  </w:style>
  <w:style w:type="character" w:customStyle="1" w:styleId="A80">
    <w:name w:val="A8"/>
    <w:uiPriority w:val="99"/>
    <w:rsid w:val="00DF47A9"/>
    <w:rPr>
      <w:color w:val="000000"/>
      <w:sz w:val="18"/>
      <w:szCs w:val="18"/>
    </w:rPr>
  </w:style>
  <w:style w:type="paragraph" w:customStyle="1" w:styleId="Pa8">
    <w:name w:val="Pa8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paragraph" w:customStyle="1" w:styleId="Pa3">
    <w:name w:val="Pa3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styleId="afb">
    <w:name w:val="Emphasis"/>
    <w:basedOn w:val="a0"/>
    <w:uiPriority w:val="20"/>
    <w:qFormat/>
    <w:rsid w:val="00DF47A9"/>
    <w:rPr>
      <w:i/>
      <w:iCs/>
    </w:rPr>
  </w:style>
  <w:style w:type="character" w:styleId="afc">
    <w:name w:val="Placeholder Text"/>
    <w:basedOn w:val="a0"/>
    <w:uiPriority w:val="99"/>
    <w:semiHidden/>
    <w:rsid w:val="00772475"/>
    <w:rPr>
      <w:color w:val="808080"/>
    </w:rPr>
  </w:style>
  <w:style w:type="character" w:customStyle="1" w:styleId="14">
    <w:name w:val="Основной шрифт абзаца1"/>
    <w:rsid w:val="003216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3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ocs.cntd.ru/document/1200092703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9" Type="http://schemas.openxmlformats.org/officeDocument/2006/relationships/hyperlink" Target="http://docs.cntd.ru/document/1200057498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://docs.cntd.ru/document/1200092703" TargetMode="External"/><Relationship Id="rId42" Type="http://schemas.openxmlformats.org/officeDocument/2006/relationships/theme" Target="theme/theme1.xml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1200003926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yperlink" Target="http://docs.cntd.ru/document/1200092703" TargetMode="External"/><Relationship Id="rId46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1200057498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0.png"/><Relationship Id="rId40" Type="http://schemas.openxmlformats.org/officeDocument/2006/relationships/hyperlink" Target="http://docs.cntd.ru/document/1200003926" TargetMode="External"/><Relationship Id="rId45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1200003926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://docs.cntd.ru/document/1200003926" TargetMode="External"/><Relationship Id="rId10" Type="http://schemas.openxmlformats.org/officeDocument/2006/relationships/hyperlink" Target="http://docs.cntd.ru/document/1200092703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docs.cntd.ru/document/1200057498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://docs.cntd.ru/document/12000574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D8DC4-6D24-4D44-A0C6-8FBCC9331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9793</Words>
  <Characters>55822</Characters>
  <Application>Microsoft Office Word</Application>
  <DocSecurity>0</DocSecurity>
  <Lines>465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Перевертайло Алексей Станиславович</dc:creator>
  <cp:lastModifiedBy>User</cp:lastModifiedBy>
  <cp:revision>4</cp:revision>
  <cp:lastPrinted>2018-04-09T06:59:00Z</cp:lastPrinted>
  <dcterms:created xsi:type="dcterms:W3CDTF">2018-04-09T06:02:00Z</dcterms:created>
  <dcterms:modified xsi:type="dcterms:W3CDTF">2018-04-09T09:21:00Z</dcterms:modified>
</cp:coreProperties>
</file>